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3F2" w:rsidRPr="003F03F2" w:rsidRDefault="003F03F2" w:rsidP="003F03F2">
      <w:pPr>
        <w:spacing w:after="0" w:line="240" w:lineRule="auto"/>
        <w:rPr>
          <w:rFonts w:ascii="Arial" w:eastAsia="Times New Roman" w:hAnsi="Arial" w:cs="Arial"/>
          <w:sz w:val="24"/>
          <w:szCs w:val="24"/>
          <w:lang/>
        </w:rPr>
      </w:pPr>
      <w:r>
        <w:rPr>
          <w:rFonts w:ascii="Arial" w:eastAsia="Times New Roman" w:hAnsi="Arial" w:cs="Arial"/>
          <w:noProof/>
          <w:sz w:val="24"/>
          <w:szCs w:val="24"/>
        </w:rPr>
        <w:drawing>
          <wp:inline distT="0" distB="0" distL="0" distR="0">
            <wp:extent cx="4229100" cy="771525"/>
            <wp:effectExtent l="19050" t="0" r="0" b="0"/>
            <wp:docPr id="1" name="logo" descr="Student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Student Science"/>
                    <pic:cNvPicPr>
                      <a:picLocks noChangeAspect="1" noChangeArrowheads="1"/>
                    </pic:cNvPicPr>
                  </pic:nvPicPr>
                  <pic:blipFill>
                    <a:blip r:embed="rId4" cstate="print"/>
                    <a:srcRect/>
                    <a:stretch>
                      <a:fillRect/>
                    </a:stretch>
                  </pic:blipFill>
                  <pic:spPr bwMode="auto">
                    <a:xfrm>
                      <a:off x="0" y="0"/>
                      <a:ext cx="4229100" cy="771525"/>
                    </a:xfrm>
                    <a:prstGeom prst="rect">
                      <a:avLst/>
                    </a:prstGeom>
                    <a:noFill/>
                    <a:ln w="9525">
                      <a:noFill/>
                      <a:miter lim="800000"/>
                      <a:headEnd/>
                      <a:tailEnd/>
                    </a:ln>
                  </pic:spPr>
                </pic:pic>
              </a:graphicData>
            </a:graphic>
          </wp:inline>
        </w:drawing>
      </w:r>
    </w:p>
    <w:p w:rsidR="003F03F2" w:rsidRPr="003F03F2" w:rsidRDefault="003F03F2" w:rsidP="003F03F2">
      <w:pPr>
        <w:spacing w:after="0" w:line="240" w:lineRule="auto"/>
        <w:rPr>
          <w:rFonts w:ascii="Arial" w:eastAsia="Times New Roman" w:hAnsi="Arial" w:cs="Arial"/>
          <w:sz w:val="24"/>
          <w:szCs w:val="24"/>
          <w:lang/>
        </w:rPr>
      </w:pPr>
      <w:r w:rsidRPr="003F03F2">
        <w:rPr>
          <w:rFonts w:ascii="Arial" w:eastAsia="Times New Roman" w:hAnsi="Arial" w:cs="Arial"/>
          <w:sz w:val="24"/>
          <w:szCs w:val="24"/>
          <w:lang/>
        </w:rPr>
        <w:pict>
          <v:rect id="_x0000_i1026" style="width:468pt;height:.75pt" o:hralign="center" o:hrstd="t" o:hrnoshade="t" o:hr="t" fillcolor="#9e9e9e" stroked="f"/>
        </w:pict>
      </w:r>
    </w:p>
    <w:p w:rsidR="003F03F2" w:rsidRDefault="003F03F2" w:rsidP="003F03F2">
      <w:pPr>
        <w:spacing w:after="0" w:line="240" w:lineRule="auto"/>
        <w:rPr>
          <w:rFonts w:ascii="Arial" w:eastAsia="Times New Roman" w:hAnsi="Arial" w:cs="Arial"/>
          <w:sz w:val="24"/>
          <w:szCs w:val="24"/>
          <w:lang/>
        </w:rPr>
      </w:pPr>
    </w:p>
    <w:p w:rsidR="003F03F2" w:rsidRPr="003F03F2" w:rsidRDefault="003F03F2" w:rsidP="003F03F2">
      <w:pPr>
        <w:spacing w:after="0" w:line="240" w:lineRule="auto"/>
        <w:rPr>
          <w:rFonts w:ascii="Arial" w:eastAsia="Times New Roman" w:hAnsi="Arial" w:cs="Arial"/>
          <w:b/>
          <w:sz w:val="28"/>
          <w:szCs w:val="28"/>
          <w:lang/>
        </w:rPr>
      </w:pPr>
      <w:r w:rsidRPr="003F03F2">
        <w:rPr>
          <w:rFonts w:ascii="Arial" w:eastAsia="Times New Roman" w:hAnsi="Arial" w:cs="Arial"/>
          <w:b/>
          <w:sz w:val="28"/>
          <w:szCs w:val="28"/>
          <w:lang/>
        </w:rPr>
        <w:t>Electric field around flowers may help bees find nutritious blooms</w:t>
      </w:r>
    </w:p>
    <w:p w:rsidR="003F03F2" w:rsidRDefault="003F03F2" w:rsidP="003F03F2">
      <w:pPr>
        <w:spacing w:after="0" w:line="240" w:lineRule="auto"/>
        <w:rPr>
          <w:rFonts w:ascii="Arial" w:eastAsia="Times New Roman" w:hAnsi="Arial" w:cs="Arial"/>
          <w:sz w:val="24"/>
          <w:szCs w:val="24"/>
          <w:lang/>
        </w:rPr>
      </w:pPr>
    </w:p>
    <w:p w:rsidR="003F03F2" w:rsidRPr="003F03F2" w:rsidRDefault="003F03F2" w:rsidP="003F03F2">
      <w:pPr>
        <w:spacing w:after="0" w:line="240" w:lineRule="auto"/>
        <w:rPr>
          <w:rFonts w:ascii="Arial" w:eastAsia="Times New Roman" w:hAnsi="Arial" w:cs="Arial"/>
          <w:sz w:val="24"/>
          <w:szCs w:val="24"/>
          <w:lang/>
        </w:rPr>
      </w:pPr>
      <w:proofErr w:type="spellStart"/>
      <w:proofErr w:type="gramStart"/>
      <w:r w:rsidRPr="003F03F2">
        <w:rPr>
          <w:rFonts w:ascii="Arial" w:eastAsia="Times New Roman" w:hAnsi="Arial" w:cs="Arial"/>
          <w:sz w:val="24"/>
          <w:szCs w:val="24"/>
          <w:lang/>
        </w:rPr>
        <w:t>by</w:t>
      </w:r>
      <w:proofErr w:type="gramEnd"/>
      <w:r w:rsidRPr="003F03F2">
        <w:rPr>
          <w:rFonts w:ascii="Arial" w:eastAsia="Times New Roman" w:hAnsi="Arial" w:cs="Arial"/>
          <w:sz w:val="24"/>
          <w:szCs w:val="24"/>
          <w:lang/>
        </w:rPr>
        <w:fldChar w:fldCharType="begin"/>
      </w:r>
      <w:r w:rsidRPr="003F03F2">
        <w:rPr>
          <w:rFonts w:ascii="Arial" w:eastAsia="Times New Roman" w:hAnsi="Arial" w:cs="Arial"/>
          <w:sz w:val="24"/>
          <w:szCs w:val="24"/>
          <w:lang/>
        </w:rPr>
        <w:instrText xml:space="preserve"> HYPERLINK "https://student.societyforscience.org/author/stephen-ornes?mode=topic&amp;context=4146" </w:instrText>
      </w:r>
      <w:r w:rsidRPr="003F03F2">
        <w:rPr>
          <w:rFonts w:ascii="Arial" w:eastAsia="Times New Roman" w:hAnsi="Arial" w:cs="Arial"/>
          <w:sz w:val="24"/>
          <w:szCs w:val="24"/>
          <w:lang/>
        </w:rPr>
        <w:fldChar w:fldCharType="separate"/>
      </w:r>
      <w:r w:rsidRPr="003F03F2">
        <w:rPr>
          <w:rFonts w:ascii="Arial" w:eastAsia="Times New Roman" w:hAnsi="Arial" w:cs="Arial"/>
          <w:color w:val="000000"/>
          <w:sz w:val="24"/>
          <w:szCs w:val="24"/>
          <w:u w:val="single"/>
          <w:lang/>
        </w:rPr>
        <w:t>Stephen</w:t>
      </w:r>
      <w:proofErr w:type="spellEnd"/>
      <w:r w:rsidRPr="003F03F2">
        <w:rPr>
          <w:rFonts w:ascii="Arial" w:eastAsia="Times New Roman" w:hAnsi="Arial" w:cs="Arial"/>
          <w:color w:val="000000"/>
          <w:sz w:val="24"/>
          <w:szCs w:val="24"/>
          <w:u w:val="single"/>
          <w:lang/>
        </w:rPr>
        <w:t xml:space="preserve"> </w:t>
      </w:r>
      <w:proofErr w:type="spellStart"/>
      <w:r w:rsidRPr="003F03F2">
        <w:rPr>
          <w:rFonts w:ascii="Arial" w:eastAsia="Times New Roman" w:hAnsi="Arial" w:cs="Arial"/>
          <w:color w:val="000000"/>
          <w:sz w:val="24"/>
          <w:szCs w:val="24"/>
          <w:u w:val="single"/>
          <w:lang/>
        </w:rPr>
        <w:t>Ornes</w:t>
      </w:r>
      <w:proofErr w:type="spellEnd"/>
      <w:r w:rsidRPr="003F03F2">
        <w:rPr>
          <w:rFonts w:ascii="Arial" w:eastAsia="Times New Roman" w:hAnsi="Arial" w:cs="Arial"/>
          <w:sz w:val="24"/>
          <w:szCs w:val="24"/>
          <w:lang/>
        </w:rPr>
        <w:fldChar w:fldCharType="end"/>
      </w:r>
      <w:r w:rsidRPr="003F03F2">
        <w:rPr>
          <w:rFonts w:ascii="Arial" w:eastAsia="Times New Roman" w:hAnsi="Arial" w:cs="Arial"/>
          <w:sz w:val="24"/>
          <w:szCs w:val="24"/>
          <w:lang/>
        </w:rPr>
        <w:t xml:space="preserve"> </w:t>
      </w:r>
      <w:r w:rsidRPr="003F03F2">
        <w:rPr>
          <w:rFonts w:ascii="Arial" w:eastAsia="Times New Roman" w:hAnsi="Arial" w:cs="Arial"/>
          <w:sz w:val="15"/>
          <w:lang/>
        </w:rPr>
        <w:t>[1]</w:t>
      </w:r>
    </w:p>
    <w:p w:rsidR="003F03F2" w:rsidRPr="003F03F2" w:rsidRDefault="003F03F2" w:rsidP="003F03F2">
      <w:pPr>
        <w:spacing w:after="0" w:line="240" w:lineRule="auto"/>
        <w:rPr>
          <w:rFonts w:ascii="Arial" w:eastAsia="Times New Roman" w:hAnsi="Arial" w:cs="Arial"/>
          <w:sz w:val="24"/>
          <w:szCs w:val="24"/>
          <w:lang/>
        </w:rPr>
      </w:pPr>
      <w:r w:rsidRPr="003F03F2">
        <w:rPr>
          <w:rFonts w:ascii="Arial" w:eastAsia="Times New Roman" w:hAnsi="Arial" w:cs="Arial"/>
          <w:sz w:val="24"/>
          <w:szCs w:val="24"/>
          <w:lang/>
        </w:rPr>
        <w:t>12:10pm, March 11, 2013</w:t>
      </w:r>
    </w:p>
    <w:p w:rsidR="003F03F2" w:rsidRDefault="003F03F2" w:rsidP="003F03F2">
      <w:pPr>
        <w:spacing w:after="0" w:line="240" w:lineRule="auto"/>
        <w:rPr>
          <w:rFonts w:ascii="Arial" w:eastAsia="Times New Roman" w:hAnsi="Arial" w:cs="Arial"/>
          <w:sz w:val="24"/>
          <w:szCs w:val="24"/>
          <w:lang/>
        </w:rPr>
      </w:pPr>
    </w:p>
    <w:p w:rsidR="003F03F2" w:rsidRPr="003F03F2" w:rsidRDefault="003F03F2" w:rsidP="003F03F2">
      <w:pPr>
        <w:spacing w:after="0" w:line="240" w:lineRule="auto"/>
        <w:rPr>
          <w:rFonts w:ascii="Arial" w:eastAsia="Times New Roman" w:hAnsi="Arial" w:cs="Arial"/>
          <w:vanish/>
          <w:sz w:val="24"/>
          <w:szCs w:val="24"/>
          <w:lang/>
        </w:rPr>
      </w:pPr>
      <w:r>
        <w:rPr>
          <w:rFonts w:ascii="Times New Roman" w:eastAsia="Times New Roman" w:hAnsi="Times New Roman" w:cs="Times New Roman"/>
          <w:noProof/>
          <w:vanish/>
          <w:sz w:val="24"/>
          <w:szCs w:val="24"/>
        </w:rPr>
        <w:drawing>
          <wp:inline distT="0" distB="0" distL="0" distR="0">
            <wp:extent cx="9525000" cy="7143750"/>
            <wp:effectExtent l="19050" t="0" r="0" b="0"/>
            <wp:docPr id="3" name="Picture 3" descr="Scientists report that bees and flowers appear to have a charged communication. In addition to a flower’s color and scent, its electric field may also bring in bees, a new study shows. Credit: Emily Krie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ientists report that bees and flowers appear to have a charged communication. In addition to a flower’s color and scent, its electric field may also bring in bees, a new study shows. Credit: Emily Krieger"/>
                    <pic:cNvPicPr>
                      <a:picLocks noChangeAspect="1" noChangeArrowheads="1"/>
                    </pic:cNvPicPr>
                  </pic:nvPicPr>
                  <pic:blipFill>
                    <a:blip r:embed="rId5" cstate="print"/>
                    <a:srcRect/>
                    <a:stretch>
                      <a:fillRect/>
                    </a:stretch>
                  </pic:blipFill>
                  <pic:spPr bwMode="auto">
                    <a:xfrm>
                      <a:off x="0" y="0"/>
                      <a:ext cx="9525000" cy="7143750"/>
                    </a:xfrm>
                    <a:prstGeom prst="rect">
                      <a:avLst/>
                    </a:prstGeom>
                    <a:noFill/>
                    <a:ln w="9525">
                      <a:noFill/>
                      <a:miter lim="800000"/>
                      <a:headEnd/>
                      <a:tailEnd/>
                    </a:ln>
                  </pic:spPr>
                </pic:pic>
              </a:graphicData>
            </a:graphic>
          </wp:inline>
        </w:drawing>
      </w:r>
    </w:p>
    <w:p w:rsidR="003F03F2" w:rsidRPr="003F03F2" w:rsidRDefault="003F03F2" w:rsidP="003F03F2">
      <w:pPr>
        <w:spacing w:after="0" w:line="240" w:lineRule="auto"/>
        <w:rPr>
          <w:rFonts w:ascii="Arial" w:eastAsia="Times New Roman" w:hAnsi="Arial" w:cs="Arial"/>
          <w:vanish/>
          <w:sz w:val="24"/>
          <w:szCs w:val="24"/>
          <w:lang/>
        </w:rPr>
      </w:pPr>
      <w:r w:rsidRPr="003F03F2">
        <w:rPr>
          <w:rFonts w:ascii="Arial" w:eastAsia="Times New Roman" w:hAnsi="Arial" w:cs="Arial"/>
          <w:sz w:val="24"/>
          <w:szCs w:val="24"/>
          <w:lang/>
        </w:rPr>
        <w:t xml:space="preserve">Scientists report that bees and flowers appear to have a charged communication. In addition to a flower’s color and scent, its electric field may also bring in bees, a new study </w:t>
      </w:r>
      <w:proofErr w:type="spellStart"/>
      <w:r w:rsidRPr="003F03F2">
        <w:rPr>
          <w:rFonts w:ascii="Arial" w:eastAsia="Times New Roman" w:hAnsi="Arial" w:cs="Arial"/>
          <w:sz w:val="24"/>
          <w:szCs w:val="24"/>
          <w:lang/>
        </w:rPr>
        <w:t>shows.</w:t>
      </w:r>
    </w:p>
    <w:p w:rsidR="003F03F2" w:rsidRPr="003F03F2" w:rsidRDefault="003F03F2" w:rsidP="003F03F2">
      <w:pPr>
        <w:spacing w:after="0" w:line="240" w:lineRule="auto"/>
        <w:rPr>
          <w:rFonts w:ascii="Arial" w:eastAsia="Times New Roman" w:hAnsi="Arial" w:cs="Arial"/>
          <w:vanish/>
          <w:sz w:val="24"/>
          <w:szCs w:val="24"/>
          <w:lang/>
        </w:rPr>
      </w:pPr>
      <w:r w:rsidRPr="003F03F2">
        <w:rPr>
          <w:rFonts w:ascii="Arial" w:eastAsia="Times New Roman" w:hAnsi="Arial" w:cs="Arial"/>
          <w:vanish/>
          <w:sz w:val="24"/>
          <w:szCs w:val="24"/>
          <w:lang/>
        </w:rPr>
        <w:t>Emily Krieger</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Say</w:t>
      </w:r>
      <w:proofErr w:type="spellEnd"/>
      <w:r w:rsidRPr="003F03F2">
        <w:rPr>
          <w:rFonts w:ascii="Arial" w:eastAsia="Times New Roman" w:hAnsi="Arial" w:cs="Arial"/>
          <w:sz w:val="24"/>
          <w:szCs w:val="24"/>
          <w:lang/>
        </w:rPr>
        <w:t xml:space="preserve"> you’re a flower and you can’t reproduce unless bees come by to move your pollen. How can you use your blooms to ensure those bees don’t pass you by? Try communicating with them — electrically.</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Although colors and smells can help, a new experiment suggests electric fields may also bring in the bees.</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Flowers maintain small electric fields around them. Bees can not only detect those fields, but they may also tell the insects which blooms are most likely to offer a nectar reward, a team of scientists recently reported.</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Flowers growing in the ground have a natural negative electric charge, notes Daniel Robert. He’s a sensory biologist at the University of Bristol in England who worked on the new study. Their blooms conduct electrons — the particles that carry negative charge — from the air to the ground. Throughout the air, positive electric charges abound, he explains. So bees, as they buzz about, can become positively charged.</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 xml:space="preserve">“Anything flying through the air, whether it’s a baseball, 767 jumbo </w:t>
      </w:r>
      <w:proofErr w:type="gramStart"/>
      <w:r w:rsidRPr="003F03F2">
        <w:rPr>
          <w:rFonts w:ascii="Arial" w:eastAsia="Times New Roman" w:hAnsi="Arial" w:cs="Arial"/>
          <w:sz w:val="24"/>
          <w:szCs w:val="24"/>
          <w:lang/>
        </w:rPr>
        <w:t>jet</w:t>
      </w:r>
      <w:proofErr w:type="gramEnd"/>
      <w:r w:rsidRPr="003F03F2">
        <w:rPr>
          <w:rFonts w:ascii="Arial" w:eastAsia="Times New Roman" w:hAnsi="Arial" w:cs="Arial"/>
          <w:sz w:val="24"/>
          <w:szCs w:val="24"/>
          <w:lang/>
        </w:rPr>
        <w:t xml:space="preserve">, or a bee, acquires a strong positive electrostatic charge due to interaction with air molecules,” Stephen </w:t>
      </w:r>
      <w:proofErr w:type="spellStart"/>
      <w:r w:rsidRPr="003F03F2">
        <w:rPr>
          <w:rFonts w:ascii="Arial" w:eastAsia="Times New Roman" w:hAnsi="Arial" w:cs="Arial"/>
          <w:sz w:val="24"/>
          <w:szCs w:val="24"/>
          <w:lang/>
        </w:rPr>
        <w:t>Buchmann</w:t>
      </w:r>
      <w:proofErr w:type="spellEnd"/>
      <w:r w:rsidRPr="003F03F2">
        <w:rPr>
          <w:rFonts w:ascii="Arial" w:eastAsia="Times New Roman" w:hAnsi="Arial" w:cs="Arial"/>
          <w:sz w:val="24"/>
          <w:szCs w:val="24"/>
          <w:lang/>
        </w:rPr>
        <w:t xml:space="preserve"> told </w:t>
      </w:r>
      <w:r w:rsidRPr="003F03F2">
        <w:rPr>
          <w:rFonts w:ascii="Arial" w:eastAsia="Times New Roman" w:hAnsi="Arial" w:cs="Arial"/>
          <w:i/>
          <w:iCs/>
          <w:sz w:val="24"/>
          <w:szCs w:val="24"/>
          <w:lang/>
        </w:rPr>
        <w:t>Science News</w:t>
      </w:r>
      <w:r w:rsidRPr="003F03F2">
        <w:rPr>
          <w:rFonts w:ascii="Arial" w:eastAsia="Times New Roman" w:hAnsi="Arial" w:cs="Arial"/>
          <w:sz w:val="24"/>
          <w:szCs w:val="24"/>
          <w:lang/>
        </w:rPr>
        <w:t xml:space="preserve">. </w:t>
      </w:r>
      <w:proofErr w:type="spellStart"/>
      <w:r w:rsidRPr="003F03F2">
        <w:rPr>
          <w:rFonts w:ascii="Arial" w:eastAsia="Times New Roman" w:hAnsi="Arial" w:cs="Arial"/>
          <w:sz w:val="24"/>
          <w:szCs w:val="24"/>
          <w:lang/>
        </w:rPr>
        <w:t>Buchmann</w:t>
      </w:r>
      <w:proofErr w:type="spellEnd"/>
      <w:r w:rsidRPr="003F03F2">
        <w:rPr>
          <w:rFonts w:ascii="Arial" w:eastAsia="Times New Roman" w:hAnsi="Arial" w:cs="Arial"/>
          <w:sz w:val="24"/>
          <w:szCs w:val="24"/>
          <w:lang/>
        </w:rPr>
        <w:t>, who did not work on the study, is an entomologist. A scientist who studies bugs, he works at the University of Arizona in Tucson.</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Robert and his coworkers showed that bees notice electric fields and can use them to pick among flowers.</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The scientists set up 30 identical metal disks covered with purple plastic to resemble flowers. Half of the disks were wired to create small electric fields, and half weren’t. The disks with electric fields contained a sweet solution; the unwired ones held a bitter solution.</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 xml:space="preserve">Scientists then sent in the bees and kept track of where they went. Toward the tail end of 50 visits to the “flowers,” most bees had learned to find the sweet ones. Then the </w:t>
      </w:r>
      <w:r w:rsidRPr="003F03F2">
        <w:rPr>
          <w:rFonts w:ascii="Arial" w:eastAsia="Times New Roman" w:hAnsi="Arial" w:cs="Arial"/>
          <w:sz w:val="24"/>
          <w:szCs w:val="24"/>
          <w:lang/>
        </w:rPr>
        <w:lastRenderedPageBreak/>
        <w:t>researchers unplugged the fake sweet flowers and tried the experiment again. This time, when the fields were off, the bees never learned. Even after 50 visits, they found the sugar only about half the time — no better than if left to chance.</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 xml:space="preserve">The test showed the bees could detect the fields. “The big question is how bees do this,” Lars </w:t>
      </w:r>
      <w:proofErr w:type="spellStart"/>
      <w:r w:rsidRPr="003F03F2">
        <w:rPr>
          <w:rFonts w:ascii="Arial" w:eastAsia="Times New Roman" w:hAnsi="Arial" w:cs="Arial"/>
          <w:sz w:val="24"/>
          <w:szCs w:val="24"/>
          <w:lang/>
        </w:rPr>
        <w:t>Chittka</w:t>
      </w:r>
      <w:proofErr w:type="spellEnd"/>
      <w:r w:rsidRPr="003F03F2">
        <w:rPr>
          <w:rFonts w:ascii="Arial" w:eastAsia="Times New Roman" w:hAnsi="Arial" w:cs="Arial"/>
          <w:sz w:val="24"/>
          <w:szCs w:val="24"/>
          <w:lang/>
        </w:rPr>
        <w:t xml:space="preserve"> of Queen Mary University of London told </w:t>
      </w:r>
      <w:r w:rsidRPr="003F03F2">
        <w:rPr>
          <w:rFonts w:ascii="Arial" w:eastAsia="Times New Roman" w:hAnsi="Arial" w:cs="Arial"/>
          <w:i/>
          <w:iCs/>
          <w:sz w:val="24"/>
          <w:szCs w:val="24"/>
          <w:lang/>
        </w:rPr>
        <w:t>Science News</w:t>
      </w:r>
      <w:r w:rsidRPr="003F03F2">
        <w:rPr>
          <w:rFonts w:ascii="Arial" w:eastAsia="Times New Roman" w:hAnsi="Arial" w:cs="Arial"/>
          <w:sz w:val="24"/>
          <w:szCs w:val="24"/>
          <w:lang/>
        </w:rPr>
        <w:t xml:space="preserve">. </w:t>
      </w:r>
      <w:proofErr w:type="spellStart"/>
      <w:r w:rsidRPr="003F03F2">
        <w:rPr>
          <w:rFonts w:ascii="Arial" w:eastAsia="Times New Roman" w:hAnsi="Arial" w:cs="Arial"/>
          <w:sz w:val="24"/>
          <w:szCs w:val="24"/>
          <w:lang/>
        </w:rPr>
        <w:t>Chittka</w:t>
      </w:r>
      <w:proofErr w:type="spellEnd"/>
      <w:r w:rsidRPr="003F03F2">
        <w:rPr>
          <w:rFonts w:ascii="Arial" w:eastAsia="Times New Roman" w:hAnsi="Arial" w:cs="Arial"/>
          <w:sz w:val="24"/>
          <w:szCs w:val="24"/>
          <w:lang/>
        </w:rPr>
        <w:t>, also a sensory biologist, did not work on the new study. He suspects that the tiny hairs on a bee’s body may bend when it comes close to a charged flower.</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Robert and his coworkers studied the electric fields of real flowers, petunias, to better understand how bees and flowers might communicate. The scientists took measurements of a flower before and after a charged bee approached it. The flower’s field reacted to the approaching bee with a small increase in strength. That electrical boost lingered for a little while after the bee had flown away.</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That short-lived surge may help tell a different approaching bee that all of the flower’s nectar has just been drunk. That bee would be able to sense the change in the flower’s electric field, and move on to find a flower full of nectar.</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 xml:space="preserve">Or, as Robert told </w:t>
      </w:r>
      <w:r w:rsidRPr="003F03F2">
        <w:rPr>
          <w:rFonts w:ascii="Arial" w:eastAsia="Times New Roman" w:hAnsi="Arial" w:cs="Arial"/>
          <w:i/>
          <w:iCs/>
          <w:sz w:val="24"/>
          <w:szCs w:val="24"/>
          <w:lang/>
        </w:rPr>
        <w:t>Science News</w:t>
      </w:r>
      <w:r w:rsidRPr="003F03F2">
        <w:rPr>
          <w:rFonts w:ascii="Arial" w:eastAsia="Times New Roman" w:hAnsi="Arial" w:cs="Arial"/>
          <w:sz w:val="24"/>
          <w:szCs w:val="24"/>
          <w:lang/>
        </w:rPr>
        <w:t>, the flower could signal to the bee: “I’m still pretty and smell nice, but … come back later.”</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b/>
          <w:bCs/>
          <w:sz w:val="24"/>
          <w:szCs w:val="24"/>
          <w:lang/>
        </w:rPr>
        <w:t>Power Words</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proofErr w:type="gramStart"/>
      <w:r w:rsidRPr="003F03F2">
        <w:rPr>
          <w:rFonts w:ascii="Arial" w:eastAsia="Times New Roman" w:hAnsi="Arial" w:cs="Arial"/>
          <w:b/>
          <w:bCs/>
          <w:sz w:val="24"/>
          <w:szCs w:val="24"/>
          <w:lang/>
        </w:rPr>
        <w:t>electric</w:t>
      </w:r>
      <w:proofErr w:type="gramEnd"/>
      <w:r w:rsidRPr="003F03F2">
        <w:rPr>
          <w:rFonts w:ascii="Arial" w:eastAsia="Times New Roman" w:hAnsi="Arial" w:cs="Arial"/>
          <w:b/>
          <w:bCs/>
          <w:sz w:val="24"/>
          <w:szCs w:val="24"/>
          <w:lang/>
        </w:rPr>
        <w:t xml:space="preserve"> charge </w:t>
      </w:r>
      <w:r w:rsidRPr="003F03F2">
        <w:rPr>
          <w:rFonts w:ascii="Arial" w:eastAsia="Times New Roman" w:hAnsi="Arial" w:cs="Arial"/>
          <w:sz w:val="24"/>
          <w:szCs w:val="24"/>
          <w:lang/>
        </w:rPr>
        <w:t>The physical property responsible for electric force; it can be negative or positive.</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proofErr w:type="gramStart"/>
      <w:r w:rsidRPr="003F03F2">
        <w:rPr>
          <w:rFonts w:ascii="Arial" w:eastAsia="Times New Roman" w:hAnsi="Arial" w:cs="Arial"/>
          <w:b/>
          <w:bCs/>
          <w:sz w:val="24"/>
          <w:szCs w:val="24"/>
          <w:lang/>
        </w:rPr>
        <w:t>electron</w:t>
      </w:r>
      <w:proofErr w:type="gramEnd"/>
      <w:r w:rsidRPr="003F03F2">
        <w:rPr>
          <w:rFonts w:ascii="Arial" w:eastAsia="Times New Roman" w:hAnsi="Arial" w:cs="Arial"/>
          <w:b/>
          <w:bCs/>
          <w:sz w:val="24"/>
          <w:szCs w:val="24"/>
          <w:lang/>
        </w:rPr>
        <w:t xml:space="preserve"> </w:t>
      </w:r>
      <w:r w:rsidRPr="003F03F2">
        <w:rPr>
          <w:rFonts w:ascii="Arial" w:eastAsia="Times New Roman" w:hAnsi="Arial" w:cs="Arial"/>
          <w:sz w:val="24"/>
          <w:szCs w:val="24"/>
          <w:lang/>
        </w:rPr>
        <w:t>A subatomic particle that carries a negative charge.</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proofErr w:type="gramStart"/>
      <w:r w:rsidRPr="003F03F2">
        <w:rPr>
          <w:rFonts w:ascii="Arial" w:eastAsia="Times New Roman" w:hAnsi="Arial" w:cs="Arial"/>
          <w:b/>
          <w:bCs/>
          <w:sz w:val="24"/>
          <w:szCs w:val="24"/>
          <w:lang/>
        </w:rPr>
        <w:t>sensory</w:t>
      </w:r>
      <w:proofErr w:type="gramEnd"/>
      <w:r w:rsidRPr="003F03F2">
        <w:rPr>
          <w:rFonts w:ascii="Arial" w:eastAsia="Times New Roman" w:hAnsi="Arial" w:cs="Arial"/>
          <w:b/>
          <w:bCs/>
          <w:sz w:val="24"/>
          <w:szCs w:val="24"/>
          <w:lang/>
        </w:rPr>
        <w:t xml:space="preserve"> biology </w:t>
      </w:r>
      <w:r w:rsidRPr="003F03F2">
        <w:rPr>
          <w:rFonts w:ascii="Arial" w:eastAsia="Times New Roman" w:hAnsi="Arial" w:cs="Arial"/>
          <w:sz w:val="24"/>
          <w:szCs w:val="24"/>
          <w:lang/>
        </w:rPr>
        <w:t>The scientific study of the cells and other biological processes that underlie the functioning of the senses.</w:t>
      </w:r>
      <w:r w:rsidRPr="003F03F2">
        <w:rPr>
          <w:rFonts w:ascii="Arial" w:eastAsia="Times New Roman" w:hAnsi="Arial" w:cs="Arial"/>
          <w:b/>
          <w:bCs/>
          <w:sz w:val="24"/>
          <w:szCs w:val="24"/>
          <w:lang/>
        </w:rPr>
        <w:t xml:space="preserve"> </w:t>
      </w:r>
    </w:p>
    <w:p w:rsidR="003F03F2" w:rsidRPr="003F03F2" w:rsidRDefault="003F03F2" w:rsidP="003F03F2">
      <w:pPr>
        <w:spacing w:after="0" w:line="240" w:lineRule="auto"/>
        <w:rPr>
          <w:rFonts w:ascii="Arial" w:eastAsia="Times New Roman" w:hAnsi="Arial" w:cs="Arial"/>
          <w:sz w:val="24"/>
          <w:szCs w:val="24"/>
          <w:lang/>
        </w:rPr>
      </w:pPr>
      <w:r w:rsidRPr="003F03F2">
        <w:rPr>
          <w:rFonts w:ascii="Arial" w:eastAsia="Times New Roman" w:hAnsi="Arial" w:cs="Arial"/>
          <w:sz w:val="24"/>
          <w:szCs w:val="24"/>
          <w:lang/>
        </w:rPr>
        <w:t>Further Reading</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 xml:space="preserve">S. </w:t>
      </w:r>
      <w:proofErr w:type="spellStart"/>
      <w:r w:rsidRPr="003F03F2">
        <w:rPr>
          <w:rFonts w:ascii="Arial" w:eastAsia="Times New Roman" w:hAnsi="Arial" w:cs="Arial"/>
          <w:sz w:val="24"/>
          <w:szCs w:val="24"/>
          <w:lang/>
        </w:rPr>
        <w:t>Milius</w:t>
      </w:r>
      <w:proofErr w:type="spellEnd"/>
      <w:r w:rsidRPr="003F03F2">
        <w:rPr>
          <w:rFonts w:ascii="Arial" w:eastAsia="Times New Roman" w:hAnsi="Arial" w:cs="Arial"/>
          <w:sz w:val="24"/>
          <w:szCs w:val="24"/>
          <w:lang/>
        </w:rPr>
        <w:t>. “</w:t>
      </w:r>
      <w:hyperlink r:id="rId6" w:history="1">
        <w:r w:rsidRPr="003F03F2">
          <w:rPr>
            <w:rFonts w:ascii="Arial" w:eastAsia="Times New Roman" w:hAnsi="Arial" w:cs="Arial"/>
            <w:color w:val="000000"/>
            <w:sz w:val="24"/>
            <w:szCs w:val="24"/>
            <w:u w:val="single"/>
            <w:lang/>
          </w:rPr>
          <w:t>Bees learn the electric buzz of flowers.</w:t>
        </w:r>
      </w:hyperlink>
      <w:r w:rsidRPr="003F03F2">
        <w:rPr>
          <w:rFonts w:ascii="Arial" w:eastAsia="Times New Roman" w:hAnsi="Arial" w:cs="Arial"/>
          <w:sz w:val="24"/>
          <w:szCs w:val="24"/>
          <w:lang/>
        </w:rPr>
        <w:t xml:space="preserve"> </w:t>
      </w:r>
      <w:proofErr w:type="gramStart"/>
      <w:r w:rsidRPr="003F03F2">
        <w:rPr>
          <w:rFonts w:ascii="Arial" w:eastAsia="Times New Roman" w:hAnsi="Arial" w:cs="Arial"/>
          <w:sz w:val="15"/>
          <w:lang/>
        </w:rPr>
        <w:t>[2]</w:t>
      </w:r>
      <w:r w:rsidRPr="003F03F2">
        <w:rPr>
          <w:rFonts w:ascii="Arial" w:eastAsia="Times New Roman" w:hAnsi="Arial" w:cs="Arial"/>
          <w:sz w:val="24"/>
          <w:szCs w:val="24"/>
          <w:lang/>
        </w:rPr>
        <w:t xml:space="preserve">” </w:t>
      </w:r>
      <w:r w:rsidRPr="003F03F2">
        <w:rPr>
          <w:rFonts w:ascii="Arial" w:eastAsia="Times New Roman" w:hAnsi="Arial" w:cs="Arial"/>
          <w:i/>
          <w:iCs/>
          <w:sz w:val="24"/>
          <w:szCs w:val="24"/>
          <w:lang/>
        </w:rPr>
        <w:t>Science News.</w:t>
      </w:r>
      <w:proofErr w:type="gramEnd"/>
      <w:r w:rsidRPr="003F03F2">
        <w:rPr>
          <w:rFonts w:ascii="Arial" w:eastAsia="Times New Roman" w:hAnsi="Arial" w:cs="Arial"/>
          <w:sz w:val="24"/>
          <w:szCs w:val="24"/>
          <w:lang/>
        </w:rPr>
        <w:t xml:space="preserve"> Feb. 21, 2013.</w:t>
      </w:r>
    </w:p>
    <w:p w:rsidR="003F03F2" w:rsidRPr="003F03F2" w:rsidRDefault="003F03F2" w:rsidP="003F03F2">
      <w:pPr>
        <w:spacing w:before="100" w:beforeAutospacing="1" w:after="100" w:afterAutospacing="1" w:line="240" w:lineRule="auto"/>
        <w:rPr>
          <w:rFonts w:ascii="Arial" w:eastAsia="Times New Roman" w:hAnsi="Arial" w:cs="Arial"/>
          <w:sz w:val="24"/>
          <w:szCs w:val="24"/>
          <w:lang/>
        </w:rPr>
      </w:pPr>
      <w:r w:rsidRPr="003F03F2">
        <w:rPr>
          <w:rFonts w:ascii="Arial" w:eastAsia="Times New Roman" w:hAnsi="Arial" w:cs="Arial"/>
          <w:sz w:val="24"/>
          <w:szCs w:val="24"/>
          <w:lang/>
        </w:rPr>
        <w:t xml:space="preserve">E. </w:t>
      </w:r>
      <w:proofErr w:type="spellStart"/>
      <w:r w:rsidRPr="003F03F2">
        <w:rPr>
          <w:rFonts w:ascii="Arial" w:eastAsia="Times New Roman" w:hAnsi="Arial" w:cs="Arial"/>
          <w:sz w:val="24"/>
          <w:szCs w:val="24"/>
          <w:lang/>
        </w:rPr>
        <w:t>Sohn</w:t>
      </w:r>
      <w:proofErr w:type="spellEnd"/>
      <w:r w:rsidRPr="003F03F2">
        <w:rPr>
          <w:rFonts w:ascii="Arial" w:eastAsia="Times New Roman" w:hAnsi="Arial" w:cs="Arial"/>
          <w:sz w:val="24"/>
          <w:szCs w:val="24"/>
          <w:lang/>
        </w:rPr>
        <w:t>. “</w:t>
      </w:r>
      <w:hyperlink r:id="rId7" w:history="1">
        <w:r w:rsidRPr="003F03F2">
          <w:rPr>
            <w:rFonts w:ascii="Arial" w:eastAsia="Times New Roman" w:hAnsi="Arial" w:cs="Arial"/>
            <w:color w:val="000000"/>
            <w:sz w:val="24"/>
            <w:szCs w:val="24"/>
            <w:u w:val="single"/>
            <w:lang/>
          </w:rPr>
          <w:t>Decoding how bees work</w:t>
        </w:r>
      </w:hyperlink>
      <w:r w:rsidRPr="003F03F2">
        <w:rPr>
          <w:rFonts w:ascii="Arial" w:eastAsia="Times New Roman" w:hAnsi="Arial" w:cs="Arial"/>
          <w:sz w:val="24"/>
          <w:szCs w:val="24"/>
          <w:lang/>
        </w:rPr>
        <w:t xml:space="preserve"> </w:t>
      </w:r>
      <w:r w:rsidRPr="003F03F2">
        <w:rPr>
          <w:rFonts w:ascii="Arial" w:eastAsia="Times New Roman" w:hAnsi="Arial" w:cs="Arial"/>
          <w:sz w:val="15"/>
          <w:lang/>
        </w:rPr>
        <w:t>[3]</w:t>
      </w:r>
      <w:r w:rsidRPr="003F03F2">
        <w:rPr>
          <w:rFonts w:ascii="Arial" w:eastAsia="Times New Roman" w:hAnsi="Arial" w:cs="Arial"/>
          <w:sz w:val="24"/>
          <w:szCs w:val="24"/>
          <w:lang/>
        </w:rPr>
        <w:t xml:space="preserve">.” </w:t>
      </w:r>
      <w:proofErr w:type="gramStart"/>
      <w:r w:rsidRPr="003F03F2">
        <w:rPr>
          <w:rFonts w:ascii="Arial" w:eastAsia="Times New Roman" w:hAnsi="Arial" w:cs="Arial"/>
          <w:i/>
          <w:iCs/>
          <w:sz w:val="24"/>
          <w:szCs w:val="24"/>
          <w:lang/>
        </w:rPr>
        <w:t>Science News for Kids.</w:t>
      </w:r>
      <w:proofErr w:type="gramEnd"/>
      <w:r w:rsidRPr="003F03F2">
        <w:rPr>
          <w:rFonts w:ascii="Arial" w:eastAsia="Times New Roman" w:hAnsi="Arial" w:cs="Arial"/>
          <w:sz w:val="24"/>
          <w:szCs w:val="24"/>
          <w:lang/>
        </w:rPr>
        <w:t xml:space="preserve"> Oct. 27, 2006.</w:t>
      </w:r>
    </w:p>
    <w:p w:rsidR="003F03F2" w:rsidRPr="003F03F2" w:rsidRDefault="003F03F2" w:rsidP="003F03F2">
      <w:pPr>
        <w:spacing w:after="0" w:line="240" w:lineRule="auto"/>
        <w:rPr>
          <w:rFonts w:ascii="Arial" w:eastAsia="Times New Roman" w:hAnsi="Arial" w:cs="Arial"/>
          <w:sz w:val="24"/>
          <w:szCs w:val="24"/>
          <w:lang/>
        </w:rPr>
      </w:pPr>
      <w:r w:rsidRPr="003F03F2">
        <w:rPr>
          <w:rFonts w:ascii="Arial" w:eastAsia="Times New Roman" w:hAnsi="Arial" w:cs="Arial"/>
          <w:sz w:val="24"/>
          <w:szCs w:val="24"/>
          <w:lang/>
        </w:rPr>
        <w:pict>
          <v:rect id="_x0000_i1028" style="width:468pt;height:.75pt" o:hralign="center" o:hrstd="t" o:hrnoshade="t" o:hr="t" fillcolor="#9e9e9e" stroked="f"/>
        </w:pict>
      </w:r>
    </w:p>
    <w:p w:rsidR="003F03F2" w:rsidRPr="003F03F2" w:rsidRDefault="003F03F2" w:rsidP="003F03F2">
      <w:pPr>
        <w:spacing w:line="240" w:lineRule="auto"/>
        <w:rPr>
          <w:rFonts w:ascii="Arial" w:eastAsia="Times New Roman" w:hAnsi="Arial" w:cs="Arial"/>
          <w:sz w:val="24"/>
          <w:szCs w:val="24"/>
          <w:lang/>
        </w:rPr>
      </w:pPr>
      <w:r w:rsidRPr="003F03F2">
        <w:rPr>
          <w:rFonts w:ascii="Arial" w:eastAsia="Times New Roman" w:hAnsi="Arial" w:cs="Arial"/>
          <w:b/>
          <w:bCs/>
          <w:sz w:val="24"/>
          <w:szCs w:val="24"/>
          <w:lang/>
        </w:rPr>
        <w:t>Source URL:</w:t>
      </w:r>
      <w:r w:rsidRPr="003F03F2">
        <w:rPr>
          <w:rFonts w:ascii="Arial" w:eastAsia="Times New Roman" w:hAnsi="Arial" w:cs="Arial"/>
          <w:sz w:val="24"/>
          <w:szCs w:val="24"/>
          <w:lang/>
        </w:rPr>
        <w:t xml:space="preserve"> </w:t>
      </w:r>
      <w:hyperlink r:id="rId8" w:history="1">
        <w:r w:rsidRPr="003F03F2">
          <w:rPr>
            <w:rFonts w:ascii="Arial" w:eastAsia="Times New Roman" w:hAnsi="Arial" w:cs="Arial"/>
            <w:color w:val="000000"/>
            <w:sz w:val="24"/>
            <w:szCs w:val="24"/>
            <w:u w:val="single"/>
            <w:lang/>
          </w:rPr>
          <w:t>https://student.societyforscience.org/article/flower-power?mode=topic&amp;context=4146</w:t>
        </w:r>
      </w:hyperlink>
    </w:p>
    <w:p w:rsidR="003C04F4" w:rsidRDefault="003C04F4"/>
    <w:sectPr w:rsidR="003C04F4" w:rsidSect="003C04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03F2"/>
    <w:rsid w:val="003C04F4"/>
    <w:rsid w:val="003F03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4F4"/>
  </w:style>
  <w:style w:type="paragraph" w:styleId="Heading2">
    <w:name w:val="heading 2"/>
    <w:basedOn w:val="Normal"/>
    <w:link w:val="Heading2Char"/>
    <w:uiPriority w:val="9"/>
    <w:qFormat/>
    <w:rsid w:val="003F03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F03F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F03F2"/>
    <w:rPr>
      <w:color w:val="000000"/>
      <w:u w:val="single"/>
    </w:rPr>
  </w:style>
  <w:style w:type="paragraph" w:styleId="NormalWeb">
    <w:name w:val="Normal (Web)"/>
    <w:basedOn w:val="Normal"/>
    <w:uiPriority w:val="99"/>
    <w:semiHidden/>
    <w:unhideWhenUsed/>
    <w:rsid w:val="003F03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age-caption-container2">
    <w:name w:val="image-caption-container2"/>
    <w:basedOn w:val="Normal"/>
    <w:rsid w:val="003F03F2"/>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views-label">
    <w:name w:val="views-label"/>
    <w:basedOn w:val="DefaultParagraphFont"/>
    <w:rsid w:val="003F03F2"/>
  </w:style>
  <w:style w:type="character" w:customStyle="1" w:styleId="field-content">
    <w:name w:val="field-content"/>
    <w:basedOn w:val="DefaultParagraphFont"/>
    <w:rsid w:val="003F03F2"/>
  </w:style>
  <w:style w:type="character" w:customStyle="1" w:styleId="print-footnote1">
    <w:name w:val="print-footnote1"/>
    <w:basedOn w:val="DefaultParagraphFont"/>
    <w:rsid w:val="003F03F2"/>
    <w:rPr>
      <w:sz w:val="15"/>
      <w:szCs w:val="15"/>
    </w:rPr>
  </w:style>
  <w:style w:type="character" w:styleId="Strong">
    <w:name w:val="Strong"/>
    <w:basedOn w:val="DefaultParagraphFont"/>
    <w:uiPriority w:val="22"/>
    <w:qFormat/>
    <w:rsid w:val="003F03F2"/>
    <w:rPr>
      <w:b/>
      <w:bCs/>
    </w:rPr>
  </w:style>
  <w:style w:type="paragraph" w:styleId="BalloonText">
    <w:name w:val="Balloon Text"/>
    <w:basedOn w:val="Normal"/>
    <w:link w:val="BalloonTextChar"/>
    <w:uiPriority w:val="99"/>
    <w:semiHidden/>
    <w:unhideWhenUsed/>
    <w:rsid w:val="003F0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3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3641582">
      <w:bodyDiv w:val="1"/>
      <w:marLeft w:val="240"/>
      <w:marRight w:val="240"/>
      <w:marTop w:val="240"/>
      <w:marBottom w:val="240"/>
      <w:divBdr>
        <w:top w:val="none" w:sz="0" w:space="0" w:color="auto"/>
        <w:left w:val="none" w:sz="0" w:space="0" w:color="auto"/>
        <w:bottom w:val="none" w:sz="0" w:space="0" w:color="auto"/>
        <w:right w:val="none" w:sz="0" w:space="0" w:color="auto"/>
      </w:divBdr>
      <w:divsChild>
        <w:div w:id="2005087576">
          <w:marLeft w:val="0"/>
          <w:marRight w:val="0"/>
          <w:marTop w:val="0"/>
          <w:marBottom w:val="0"/>
          <w:divBdr>
            <w:top w:val="none" w:sz="0" w:space="0" w:color="auto"/>
            <w:left w:val="none" w:sz="0" w:space="0" w:color="auto"/>
            <w:bottom w:val="none" w:sz="0" w:space="0" w:color="auto"/>
            <w:right w:val="none" w:sz="0" w:space="0" w:color="auto"/>
          </w:divBdr>
        </w:div>
        <w:div w:id="610818356">
          <w:marLeft w:val="0"/>
          <w:marRight w:val="0"/>
          <w:marTop w:val="0"/>
          <w:marBottom w:val="0"/>
          <w:divBdr>
            <w:top w:val="none" w:sz="0" w:space="0" w:color="auto"/>
            <w:left w:val="none" w:sz="0" w:space="0" w:color="auto"/>
            <w:bottom w:val="none" w:sz="0" w:space="0" w:color="auto"/>
            <w:right w:val="none" w:sz="0" w:space="0" w:color="auto"/>
          </w:divBdr>
          <w:divsChild>
            <w:div w:id="2056274706">
              <w:marLeft w:val="0"/>
              <w:marRight w:val="0"/>
              <w:marTop w:val="0"/>
              <w:marBottom w:val="0"/>
              <w:divBdr>
                <w:top w:val="none" w:sz="0" w:space="0" w:color="auto"/>
                <w:left w:val="none" w:sz="0" w:space="0" w:color="auto"/>
                <w:bottom w:val="none" w:sz="0" w:space="0" w:color="auto"/>
                <w:right w:val="none" w:sz="0" w:space="0" w:color="auto"/>
              </w:divBdr>
              <w:divsChild>
                <w:div w:id="413356748">
                  <w:marLeft w:val="0"/>
                  <w:marRight w:val="0"/>
                  <w:marTop w:val="0"/>
                  <w:marBottom w:val="0"/>
                  <w:divBdr>
                    <w:top w:val="none" w:sz="0" w:space="0" w:color="auto"/>
                    <w:left w:val="none" w:sz="0" w:space="0" w:color="auto"/>
                    <w:bottom w:val="none" w:sz="0" w:space="0" w:color="auto"/>
                    <w:right w:val="none" w:sz="0" w:space="0" w:color="auto"/>
                  </w:divBdr>
                  <w:divsChild>
                    <w:div w:id="56052285">
                      <w:marLeft w:val="0"/>
                      <w:marRight w:val="0"/>
                      <w:marTop w:val="0"/>
                      <w:marBottom w:val="0"/>
                      <w:divBdr>
                        <w:top w:val="none" w:sz="0" w:space="0" w:color="auto"/>
                        <w:left w:val="none" w:sz="0" w:space="0" w:color="auto"/>
                        <w:bottom w:val="none" w:sz="0" w:space="0" w:color="auto"/>
                        <w:right w:val="none" w:sz="0" w:space="0" w:color="auto"/>
                      </w:divBdr>
                      <w:divsChild>
                        <w:div w:id="2116752359">
                          <w:marLeft w:val="0"/>
                          <w:marRight w:val="0"/>
                          <w:marTop w:val="0"/>
                          <w:marBottom w:val="0"/>
                          <w:divBdr>
                            <w:top w:val="none" w:sz="0" w:space="0" w:color="auto"/>
                            <w:left w:val="none" w:sz="0" w:space="0" w:color="auto"/>
                            <w:bottom w:val="none" w:sz="0" w:space="0" w:color="auto"/>
                            <w:right w:val="none" w:sz="0" w:space="0" w:color="auto"/>
                          </w:divBdr>
                          <w:divsChild>
                            <w:div w:id="15078451">
                              <w:marLeft w:val="0"/>
                              <w:marRight w:val="0"/>
                              <w:marTop w:val="0"/>
                              <w:marBottom w:val="0"/>
                              <w:divBdr>
                                <w:top w:val="none" w:sz="0" w:space="0" w:color="auto"/>
                                <w:left w:val="none" w:sz="0" w:space="0" w:color="auto"/>
                                <w:bottom w:val="none" w:sz="0" w:space="0" w:color="auto"/>
                                <w:right w:val="none" w:sz="0" w:space="0" w:color="auto"/>
                              </w:divBdr>
                            </w:div>
                            <w:div w:id="201426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959322">
              <w:marLeft w:val="0"/>
              <w:marRight w:val="0"/>
              <w:marTop w:val="0"/>
              <w:marBottom w:val="0"/>
              <w:divBdr>
                <w:top w:val="none" w:sz="0" w:space="0" w:color="auto"/>
                <w:left w:val="none" w:sz="0" w:space="0" w:color="auto"/>
                <w:bottom w:val="none" w:sz="0" w:space="0" w:color="auto"/>
                <w:right w:val="none" w:sz="0" w:space="0" w:color="auto"/>
              </w:divBdr>
              <w:divsChild>
                <w:div w:id="1404255013">
                  <w:marLeft w:val="0"/>
                  <w:marRight w:val="0"/>
                  <w:marTop w:val="0"/>
                  <w:marBottom w:val="0"/>
                  <w:divBdr>
                    <w:top w:val="none" w:sz="0" w:space="0" w:color="auto"/>
                    <w:left w:val="none" w:sz="0" w:space="0" w:color="auto"/>
                    <w:bottom w:val="none" w:sz="0" w:space="0" w:color="auto"/>
                    <w:right w:val="none" w:sz="0" w:space="0" w:color="auto"/>
                  </w:divBdr>
                  <w:divsChild>
                    <w:div w:id="1663116479">
                      <w:marLeft w:val="0"/>
                      <w:marRight w:val="0"/>
                      <w:marTop w:val="0"/>
                      <w:marBottom w:val="0"/>
                      <w:divBdr>
                        <w:top w:val="none" w:sz="0" w:space="0" w:color="auto"/>
                        <w:left w:val="none" w:sz="0" w:space="0" w:color="auto"/>
                        <w:bottom w:val="none" w:sz="0" w:space="0" w:color="auto"/>
                        <w:right w:val="none" w:sz="0" w:space="0" w:color="auto"/>
                      </w:divBdr>
                      <w:divsChild>
                        <w:div w:id="49461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29509">
                  <w:marLeft w:val="0"/>
                  <w:marRight w:val="0"/>
                  <w:marTop w:val="0"/>
                  <w:marBottom w:val="0"/>
                  <w:divBdr>
                    <w:top w:val="none" w:sz="0" w:space="0" w:color="auto"/>
                    <w:left w:val="none" w:sz="0" w:space="0" w:color="auto"/>
                    <w:bottom w:val="none" w:sz="0" w:space="0" w:color="auto"/>
                    <w:right w:val="none" w:sz="0" w:space="0" w:color="auto"/>
                  </w:divBdr>
                  <w:divsChild>
                    <w:div w:id="1029574134">
                      <w:marLeft w:val="0"/>
                      <w:marRight w:val="0"/>
                      <w:marTop w:val="0"/>
                      <w:marBottom w:val="0"/>
                      <w:divBdr>
                        <w:top w:val="none" w:sz="0" w:space="0" w:color="auto"/>
                        <w:left w:val="none" w:sz="0" w:space="0" w:color="auto"/>
                        <w:bottom w:val="none" w:sz="0" w:space="0" w:color="auto"/>
                        <w:right w:val="none" w:sz="0" w:space="0" w:color="auto"/>
                      </w:divBdr>
                      <w:divsChild>
                        <w:div w:id="1456097357">
                          <w:marLeft w:val="0"/>
                          <w:marRight w:val="0"/>
                          <w:marTop w:val="0"/>
                          <w:marBottom w:val="0"/>
                          <w:divBdr>
                            <w:top w:val="none" w:sz="0" w:space="0" w:color="auto"/>
                            <w:left w:val="none" w:sz="0" w:space="0" w:color="auto"/>
                            <w:bottom w:val="none" w:sz="0" w:space="0" w:color="auto"/>
                            <w:right w:val="none" w:sz="0" w:space="0" w:color="auto"/>
                          </w:divBdr>
                          <w:divsChild>
                            <w:div w:id="1622416161">
                              <w:marLeft w:val="0"/>
                              <w:marRight w:val="0"/>
                              <w:marTop w:val="0"/>
                              <w:marBottom w:val="0"/>
                              <w:divBdr>
                                <w:top w:val="none" w:sz="0" w:space="0" w:color="auto"/>
                                <w:left w:val="none" w:sz="0" w:space="0" w:color="auto"/>
                                <w:bottom w:val="none" w:sz="0" w:space="0" w:color="auto"/>
                                <w:right w:val="none" w:sz="0" w:space="0" w:color="auto"/>
                              </w:divBdr>
                              <w:divsChild>
                                <w:div w:id="421416694">
                                  <w:marLeft w:val="0"/>
                                  <w:marRight w:val="0"/>
                                  <w:marTop w:val="0"/>
                                  <w:marBottom w:val="0"/>
                                  <w:divBdr>
                                    <w:top w:val="none" w:sz="0" w:space="0" w:color="auto"/>
                                    <w:left w:val="none" w:sz="0" w:space="0" w:color="auto"/>
                                    <w:bottom w:val="none" w:sz="0" w:space="0" w:color="auto"/>
                                    <w:right w:val="none" w:sz="0" w:space="0" w:color="auto"/>
                                  </w:divBdr>
                                  <w:divsChild>
                                    <w:div w:id="125780517">
                                      <w:marLeft w:val="0"/>
                                      <w:marRight w:val="0"/>
                                      <w:marTop w:val="0"/>
                                      <w:marBottom w:val="0"/>
                                      <w:divBdr>
                                        <w:top w:val="none" w:sz="0" w:space="0" w:color="auto"/>
                                        <w:left w:val="none" w:sz="0" w:space="0" w:color="auto"/>
                                        <w:bottom w:val="none" w:sz="0" w:space="0" w:color="auto"/>
                                        <w:right w:val="none" w:sz="0" w:space="0" w:color="auto"/>
                                      </w:divBdr>
                                      <w:divsChild>
                                        <w:div w:id="28846516">
                                          <w:marLeft w:val="0"/>
                                          <w:marRight w:val="0"/>
                                          <w:marTop w:val="0"/>
                                          <w:marBottom w:val="0"/>
                                          <w:divBdr>
                                            <w:top w:val="none" w:sz="0" w:space="0" w:color="auto"/>
                                            <w:left w:val="none" w:sz="0" w:space="0" w:color="auto"/>
                                            <w:bottom w:val="none" w:sz="0" w:space="0" w:color="auto"/>
                                            <w:right w:val="none" w:sz="0" w:space="0" w:color="auto"/>
                                          </w:divBdr>
                                        </w:div>
                                        <w:div w:id="169314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266118">
                  <w:marLeft w:val="0"/>
                  <w:marRight w:val="0"/>
                  <w:marTop w:val="0"/>
                  <w:marBottom w:val="0"/>
                  <w:divBdr>
                    <w:top w:val="none" w:sz="0" w:space="0" w:color="auto"/>
                    <w:left w:val="none" w:sz="0" w:space="0" w:color="auto"/>
                    <w:bottom w:val="none" w:sz="0" w:space="0" w:color="auto"/>
                    <w:right w:val="none" w:sz="0" w:space="0" w:color="auto"/>
                  </w:divBdr>
                  <w:divsChild>
                    <w:div w:id="1906378400">
                      <w:marLeft w:val="0"/>
                      <w:marRight w:val="0"/>
                      <w:marTop w:val="0"/>
                      <w:marBottom w:val="0"/>
                      <w:divBdr>
                        <w:top w:val="none" w:sz="0" w:space="0" w:color="auto"/>
                        <w:left w:val="none" w:sz="0" w:space="0" w:color="auto"/>
                        <w:bottom w:val="none" w:sz="0" w:space="0" w:color="auto"/>
                        <w:right w:val="none" w:sz="0" w:space="0" w:color="auto"/>
                      </w:divBdr>
                      <w:divsChild>
                        <w:div w:id="1947999831">
                          <w:marLeft w:val="0"/>
                          <w:marRight w:val="0"/>
                          <w:marTop w:val="0"/>
                          <w:marBottom w:val="0"/>
                          <w:divBdr>
                            <w:top w:val="none" w:sz="0" w:space="0" w:color="auto"/>
                            <w:left w:val="none" w:sz="0" w:space="0" w:color="auto"/>
                            <w:bottom w:val="none" w:sz="0" w:space="0" w:color="auto"/>
                            <w:right w:val="none" w:sz="0" w:space="0" w:color="auto"/>
                          </w:divBdr>
                          <w:divsChild>
                            <w:div w:id="989744980">
                              <w:marLeft w:val="0"/>
                              <w:marRight w:val="0"/>
                              <w:marTop w:val="0"/>
                              <w:marBottom w:val="0"/>
                              <w:divBdr>
                                <w:top w:val="none" w:sz="0" w:space="0" w:color="auto"/>
                                <w:left w:val="none" w:sz="0" w:space="0" w:color="auto"/>
                                <w:bottom w:val="none" w:sz="0" w:space="0" w:color="auto"/>
                                <w:right w:val="none" w:sz="0" w:space="0" w:color="auto"/>
                              </w:divBdr>
                              <w:divsChild>
                                <w:div w:id="272901756">
                                  <w:marLeft w:val="0"/>
                                  <w:marRight w:val="0"/>
                                  <w:marTop w:val="0"/>
                                  <w:marBottom w:val="0"/>
                                  <w:divBdr>
                                    <w:top w:val="none" w:sz="0" w:space="0" w:color="auto"/>
                                    <w:left w:val="none" w:sz="0" w:space="0" w:color="auto"/>
                                    <w:bottom w:val="none" w:sz="0" w:space="0" w:color="auto"/>
                                    <w:right w:val="none" w:sz="0" w:space="0" w:color="auto"/>
                                  </w:divBdr>
                                </w:div>
                                <w:div w:id="213760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538372">
                  <w:marLeft w:val="0"/>
                  <w:marRight w:val="0"/>
                  <w:marTop w:val="0"/>
                  <w:marBottom w:val="0"/>
                  <w:divBdr>
                    <w:top w:val="none" w:sz="0" w:space="0" w:color="auto"/>
                    <w:left w:val="none" w:sz="0" w:space="0" w:color="auto"/>
                    <w:bottom w:val="none" w:sz="0" w:space="0" w:color="auto"/>
                    <w:right w:val="none" w:sz="0" w:space="0" w:color="auto"/>
                  </w:divBdr>
                  <w:divsChild>
                    <w:div w:id="213662163">
                      <w:marLeft w:val="0"/>
                      <w:marRight w:val="0"/>
                      <w:marTop w:val="0"/>
                      <w:marBottom w:val="0"/>
                      <w:divBdr>
                        <w:top w:val="none" w:sz="0" w:space="0" w:color="auto"/>
                        <w:left w:val="none" w:sz="0" w:space="0" w:color="auto"/>
                        <w:bottom w:val="none" w:sz="0" w:space="0" w:color="auto"/>
                        <w:right w:val="none" w:sz="0" w:space="0" w:color="auto"/>
                      </w:divBdr>
                      <w:divsChild>
                        <w:div w:id="47073446">
                          <w:marLeft w:val="0"/>
                          <w:marRight w:val="0"/>
                          <w:marTop w:val="0"/>
                          <w:marBottom w:val="0"/>
                          <w:divBdr>
                            <w:top w:val="none" w:sz="0" w:space="0" w:color="auto"/>
                            <w:left w:val="none" w:sz="0" w:space="0" w:color="auto"/>
                            <w:bottom w:val="none" w:sz="0" w:space="0" w:color="auto"/>
                            <w:right w:val="none" w:sz="0" w:space="0" w:color="auto"/>
                          </w:divBdr>
                        </w:div>
                        <w:div w:id="1658462260">
                          <w:marLeft w:val="0"/>
                          <w:marRight w:val="0"/>
                          <w:marTop w:val="0"/>
                          <w:marBottom w:val="0"/>
                          <w:divBdr>
                            <w:top w:val="none" w:sz="0" w:space="0" w:color="auto"/>
                            <w:left w:val="none" w:sz="0" w:space="0" w:color="auto"/>
                            <w:bottom w:val="none" w:sz="0" w:space="0" w:color="auto"/>
                            <w:right w:val="none" w:sz="0" w:space="0" w:color="auto"/>
                          </w:divBdr>
                          <w:divsChild>
                            <w:div w:id="92407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377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udent.societyforscience.org/article/flower-power?mode=topic&amp;context=4146" TargetMode="External"/><Relationship Id="rId3" Type="http://schemas.openxmlformats.org/officeDocument/2006/relationships/webSettings" Target="webSettings.xml"/><Relationship Id="rId7" Type="http://schemas.openxmlformats.org/officeDocument/2006/relationships/hyperlink" Target="https://student.societyforscience.org/node/94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ncenews.org/view/generic/id/348490/description/Bees_learn_the_electric_buzz_of_flowers"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3785</Characters>
  <Application>Microsoft Office Word</Application>
  <DocSecurity>0</DocSecurity>
  <Lines>31</Lines>
  <Paragraphs>8</Paragraphs>
  <ScaleCrop>false</ScaleCrop>
  <Company/>
  <LinksUpToDate>false</LinksUpToDate>
  <CharactersWithSpaces>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Skaggs</dc:creator>
  <cp:lastModifiedBy>Julie Skaggs</cp:lastModifiedBy>
  <cp:revision>1</cp:revision>
  <dcterms:created xsi:type="dcterms:W3CDTF">2013-11-06T20:05:00Z</dcterms:created>
  <dcterms:modified xsi:type="dcterms:W3CDTF">2013-11-06T20:06:00Z</dcterms:modified>
</cp:coreProperties>
</file>