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DC5" w:rsidRDefault="008F7C32" w:rsidP="008F7C32">
      <w:pPr>
        <w:jc w:val="center"/>
        <w:rPr>
          <w:sz w:val="32"/>
          <w:szCs w:val="32"/>
        </w:rPr>
      </w:pPr>
      <w:r>
        <w:rPr>
          <w:sz w:val="32"/>
          <w:szCs w:val="32"/>
        </w:rPr>
        <w:t>Light Waves and Color</w:t>
      </w:r>
    </w:p>
    <w:p w:rsidR="008F7C32" w:rsidRDefault="008F7C32" w:rsidP="008F7C32">
      <w:pPr>
        <w:rPr>
          <w:sz w:val="24"/>
          <w:szCs w:val="24"/>
        </w:rPr>
      </w:pPr>
      <w:r>
        <w:rPr>
          <w:sz w:val="24"/>
          <w:szCs w:val="24"/>
        </w:rPr>
        <w:t>Use your textbook to help you fill in the blanks.</w:t>
      </w:r>
    </w:p>
    <w:p w:rsidR="008F7C32" w:rsidRDefault="008F7C32" w:rsidP="008F7C32">
      <w:pPr>
        <w:rPr>
          <w:b/>
          <w:sz w:val="24"/>
          <w:szCs w:val="24"/>
        </w:rPr>
      </w:pPr>
      <w:r w:rsidRPr="008F7C32">
        <w:rPr>
          <w:b/>
          <w:sz w:val="24"/>
          <w:szCs w:val="24"/>
        </w:rPr>
        <w:t>Why do we see colors?</w:t>
      </w:r>
    </w:p>
    <w:p w:rsidR="008F7C32" w:rsidRDefault="008F7C32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1. Visible light from the Sun comes to Earth as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light, traveling through space in the form of waves.</w:t>
      </w:r>
    </w:p>
    <w:p w:rsidR="008F7C32" w:rsidRDefault="008F7C32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2. When light waves are refracted as sunlight passes through raindrops, their wavelengths are separated, and we see them as different colors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F7C32" w:rsidRDefault="008F7C32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3. A triangular piece of glass or plastic called a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bends light and separates it into the wavelengths that make up white light.</w:t>
      </w:r>
    </w:p>
    <w:p w:rsidR="008F7C32" w:rsidRDefault="008F7C32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4. Light passing through slits on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is refracted and the wavelengths that make up the light can be seen.</w:t>
      </w:r>
    </w:p>
    <w:p w:rsidR="008F7C32" w:rsidRDefault="008F7C32" w:rsidP="008F7C32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5. Sunlight striking an object can be reflected, refracted, or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8F7C32" w:rsidRDefault="008F7C32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6. The light that is reflected by an object determines </w:t>
      </w:r>
      <w:proofErr w:type="gramStart"/>
      <w:r>
        <w:rPr>
          <w:sz w:val="24"/>
          <w:szCs w:val="24"/>
        </w:rPr>
        <w:t xml:space="preserve">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of</w:t>
      </w:r>
      <w:proofErr w:type="gramEnd"/>
      <w:r>
        <w:rPr>
          <w:sz w:val="24"/>
          <w:szCs w:val="24"/>
        </w:rPr>
        <w:t xml:space="preserve"> that object.</w:t>
      </w:r>
    </w:p>
    <w:p w:rsidR="008F7C32" w:rsidRDefault="008F7C32" w:rsidP="008F7C32">
      <w:pPr>
        <w:rPr>
          <w:sz w:val="24"/>
          <w:szCs w:val="24"/>
        </w:rPr>
      </w:pPr>
    </w:p>
    <w:p w:rsidR="008F7C32" w:rsidRDefault="008F7C32" w:rsidP="008F7C32">
      <w:pPr>
        <w:rPr>
          <w:sz w:val="24"/>
          <w:szCs w:val="24"/>
        </w:rPr>
      </w:pPr>
      <w:r>
        <w:rPr>
          <w:b/>
          <w:sz w:val="24"/>
          <w:szCs w:val="24"/>
        </w:rPr>
        <w:t>How many kinds of light are there?</w:t>
      </w:r>
    </w:p>
    <w:p w:rsidR="008F7C32" w:rsidRDefault="008F7C32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7. Energy from the Sun travels in many types of waves; </w:t>
      </w:r>
      <w:proofErr w:type="gramStart"/>
      <w:r>
        <w:rPr>
          <w:sz w:val="24"/>
          <w:szCs w:val="24"/>
        </w:rPr>
        <w:t xml:space="preserve">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contains</w:t>
      </w:r>
      <w:proofErr w:type="gramEnd"/>
      <w:r>
        <w:rPr>
          <w:sz w:val="24"/>
          <w:szCs w:val="24"/>
        </w:rPr>
        <w:t xml:space="preserve"> the full range of these wavelengths.</w:t>
      </w:r>
    </w:p>
    <w:p w:rsidR="008F7C32" w:rsidRDefault="008F7C32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8. The spectrum is arranged from long waves, with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amount of energy, to short waves,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amount of energy.</w:t>
      </w:r>
    </w:p>
    <w:p w:rsidR="00880FBF" w:rsidRDefault="008F7C32" w:rsidP="008F7C32">
      <w:pPr>
        <w:rPr>
          <w:sz w:val="24"/>
          <w:szCs w:val="24"/>
        </w:rPr>
      </w:pPr>
      <w:r>
        <w:rPr>
          <w:sz w:val="24"/>
          <w:szCs w:val="24"/>
        </w:rPr>
        <w:t>9.</w:t>
      </w:r>
      <w:r w:rsidR="00880FBF">
        <w:rPr>
          <w:sz w:val="24"/>
          <w:szCs w:val="24"/>
        </w:rPr>
        <w:t xml:space="preserve"> The wavelengths of visible light, which we see as colors that range from red to violet, fall near the </w:t>
      </w:r>
    </w:p>
    <w:p w:rsidR="008F7C32" w:rsidRDefault="00880FBF" w:rsidP="008F7C32">
      <w:pPr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the spectrum.</w:t>
      </w:r>
    </w:p>
    <w:p w:rsidR="00880FBF" w:rsidRDefault="00880FBF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10. Infrared waves are typically felt as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E678EC" w:rsidRDefault="00880FBF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E678EC">
        <w:rPr>
          <w:sz w:val="24"/>
          <w:szCs w:val="24"/>
        </w:rPr>
        <w:t xml:space="preserve">Overexposure to </w:t>
      </w:r>
      <w:r w:rsidR="00E678EC">
        <w:rPr>
          <w:sz w:val="24"/>
          <w:szCs w:val="24"/>
          <w:u w:val="single"/>
        </w:rPr>
        <w:tab/>
      </w:r>
      <w:r w:rsidR="00E678EC">
        <w:rPr>
          <w:sz w:val="24"/>
          <w:szCs w:val="24"/>
          <w:u w:val="single"/>
        </w:rPr>
        <w:tab/>
      </w:r>
      <w:r w:rsidR="00E678EC">
        <w:rPr>
          <w:sz w:val="24"/>
          <w:szCs w:val="24"/>
          <w:u w:val="single"/>
        </w:rPr>
        <w:tab/>
      </w:r>
      <w:r w:rsidR="00E678EC">
        <w:rPr>
          <w:sz w:val="24"/>
          <w:szCs w:val="24"/>
          <w:u w:val="single"/>
        </w:rPr>
        <w:tab/>
      </w:r>
      <w:r w:rsidR="00E678EC">
        <w:rPr>
          <w:sz w:val="24"/>
          <w:szCs w:val="24"/>
          <w:u w:val="single"/>
        </w:rPr>
        <w:tab/>
      </w:r>
      <w:r w:rsidR="00E678EC">
        <w:rPr>
          <w:sz w:val="24"/>
          <w:szCs w:val="24"/>
        </w:rPr>
        <w:t xml:space="preserve"> rays and other high-energy waves can damage people’s skin and eyes.</w:t>
      </w:r>
    </w:p>
    <w:p w:rsidR="00880FBF" w:rsidRDefault="00880FBF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678EC">
        <w:rPr>
          <w:sz w:val="24"/>
          <w:szCs w:val="24"/>
        </w:rPr>
        <w:t xml:space="preserve">12. X-rays are used to make images of hard parts of the body, such as teeth and </w:t>
      </w:r>
      <w:r w:rsidR="00E678EC">
        <w:rPr>
          <w:sz w:val="24"/>
          <w:szCs w:val="24"/>
          <w:u w:val="single"/>
        </w:rPr>
        <w:tab/>
      </w:r>
      <w:r w:rsidR="00E678EC">
        <w:rPr>
          <w:sz w:val="24"/>
          <w:szCs w:val="24"/>
          <w:u w:val="single"/>
        </w:rPr>
        <w:tab/>
      </w:r>
      <w:r w:rsidR="00E678EC">
        <w:rPr>
          <w:sz w:val="24"/>
          <w:szCs w:val="24"/>
          <w:u w:val="single"/>
        </w:rPr>
        <w:tab/>
      </w:r>
      <w:r w:rsidR="00E678EC">
        <w:rPr>
          <w:sz w:val="24"/>
          <w:szCs w:val="24"/>
          <w:u w:val="single"/>
        </w:rPr>
        <w:tab/>
      </w:r>
    </w:p>
    <w:p w:rsidR="00E678EC" w:rsidRDefault="00E678EC" w:rsidP="008F7C32">
      <w:pPr>
        <w:rPr>
          <w:sz w:val="24"/>
          <w:szCs w:val="24"/>
        </w:rPr>
      </w:pPr>
    </w:p>
    <w:p w:rsidR="00E678EC" w:rsidRDefault="00E678E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678EC" w:rsidRDefault="00E678EC" w:rsidP="008F7C32">
      <w:pPr>
        <w:rPr>
          <w:b/>
          <w:sz w:val="24"/>
          <w:szCs w:val="24"/>
        </w:rPr>
      </w:pPr>
      <w:r w:rsidRPr="00E678EC">
        <w:rPr>
          <w:b/>
          <w:sz w:val="24"/>
          <w:szCs w:val="24"/>
        </w:rPr>
        <w:lastRenderedPageBreak/>
        <w:t>How do colors mix?</w:t>
      </w:r>
    </w:p>
    <w:p w:rsidR="00E678EC" w:rsidRDefault="00E678EC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13. Colors not produced through the mixing process are called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colors, which are blended to produce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colors.</w:t>
      </w:r>
    </w:p>
    <w:p w:rsidR="00E678EC" w:rsidRDefault="00E678EC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F2407E">
        <w:rPr>
          <w:sz w:val="24"/>
          <w:szCs w:val="24"/>
        </w:rPr>
        <w:t xml:space="preserve">The traditional color model is the </w:t>
      </w:r>
      <w:r w:rsidR="00F2407E">
        <w:rPr>
          <w:sz w:val="24"/>
          <w:szCs w:val="24"/>
          <w:u w:val="single"/>
        </w:rPr>
        <w:tab/>
      </w:r>
      <w:r w:rsidR="00F2407E">
        <w:rPr>
          <w:sz w:val="24"/>
          <w:szCs w:val="24"/>
          <w:u w:val="single"/>
        </w:rPr>
        <w:tab/>
      </w:r>
      <w:r w:rsidR="00F2407E">
        <w:rPr>
          <w:sz w:val="24"/>
          <w:szCs w:val="24"/>
          <w:u w:val="single"/>
        </w:rPr>
        <w:tab/>
      </w:r>
      <w:r w:rsidR="00F2407E">
        <w:rPr>
          <w:sz w:val="24"/>
          <w:szCs w:val="24"/>
        </w:rPr>
        <w:t>color model.</w:t>
      </w: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15. The RGB color model is an example of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color mixing.</w:t>
      </w:r>
    </w:p>
    <w:p w:rsidR="00F2407E" w:rsidRDefault="00F2407E" w:rsidP="008F7C32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16. In the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color model, the perceived color depends on the ability of the </w:t>
      </w:r>
      <w:proofErr w:type="gramStart"/>
      <w:r>
        <w:rPr>
          <w:sz w:val="24"/>
          <w:szCs w:val="24"/>
        </w:rPr>
        <w:t>substance’s</w:t>
      </w:r>
      <w:proofErr w:type="gramEnd"/>
      <w:r>
        <w:rPr>
          <w:sz w:val="24"/>
          <w:szCs w:val="24"/>
        </w:rPr>
        <w:t xml:space="preserve"> </w:t>
      </w: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absorb wavelengths of light.</w:t>
      </w:r>
    </w:p>
    <w:p w:rsidR="00F2407E" w:rsidRDefault="00F2407E" w:rsidP="008F7C32">
      <w:pPr>
        <w:rPr>
          <w:sz w:val="24"/>
          <w:szCs w:val="24"/>
        </w:rPr>
      </w:pP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>Match the correct letter with the description.</w:t>
      </w:r>
    </w:p>
    <w:p w:rsidR="00F2407E" w:rsidRDefault="00F2407E" w:rsidP="008F7C32">
      <w:pPr>
        <w:rPr>
          <w:sz w:val="24"/>
          <w:szCs w:val="24"/>
        </w:rPr>
      </w:pPr>
      <w:r w:rsidRPr="00F2407E"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25pt;margin-top:1.45pt;width:525.5pt;height:84.3pt;z-index:251660288;mso-height-percent:200;mso-height-percent:200;mso-width-relative:margin;mso-height-relative:margin">
            <v:textbox style="mso-fit-shape-to-text:t">
              <w:txbxContent>
                <w:p w:rsidR="00F2407E" w:rsidRDefault="00F2407E" w:rsidP="00F2407E">
                  <w:pPr>
                    <w:jc w:val="both"/>
                  </w:pPr>
                  <w:r>
                    <w:t>a. CMY color model</w:t>
                  </w:r>
                  <w:r>
                    <w:tab/>
                  </w:r>
                  <w:r>
                    <w:tab/>
                    <w:t>b. electromagnetic spectrum</w:t>
                  </w:r>
                  <w:r>
                    <w:tab/>
                  </w:r>
                  <w:r>
                    <w:tab/>
                    <w:t xml:space="preserve">c. pigments </w:t>
                  </w:r>
                  <w:r>
                    <w:tab/>
                  </w:r>
                  <w:r>
                    <w:tab/>
                    <w:t>d. primary colors</w:t>
                  </w:r>
                </w:p>
                <w:p w:rsidR="00F2407E" w:rsidRDefault="00F2407E" w:rsidP="00F2407E">
                  <w:pPr>
                    <w:jc w:val="both"/>
                  </w:pPr>
                  <w:proofErr w:type="gramStart"/>
                  <w:r>
                    <w:t>e</w:t>
                  </w:r>
                  <w:proofErr w:type="gramEnd"/>
                  <w:r>
                    <w:t>. prism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f. RGB color model</w:t>
                  </w:r>
                  <w:r>
                    <w:tab/>
                  </w:r>
                  <w:r>
                    <w:tab/>
                  </w:r>
                  <w:r>
                    <w:tab/>
                    <w:t>g. RYB color model</w:t>
                  </w:r>
                  <w:r>
                    <w:tab/>
                  </w:r>
                </w:p>
                <w:p w:rsidR="00F2407E" w:rsidRDefault="00F2407E" w:rsidP="00F2407E">
                  <w:pPr>
                    <w:jc w:val="both"/>
                  </w:pPr>
                  <w:proofErr w:type="gramStart"/>
                  <w:r>
                    <w:t>h</w:t>
                  </w:r>
                  <w:proofErr w:type="gramEnd"/>
                  <w:r>
                    <w:t>. secondary colors</w:t>
                  </w:r>
                  <w:r>
                    <w:tab/>
                  </w:r>
                  <w:r>
                    <w:tab/>
                  </w:r>
                  <w:proofErr w:type="spellStart"/>
                  <w:r>
                    <w:t>i</w:t>
                  </w:r>
                  <w:proofErr w:type="spellEnd"/>
                  <w:r>
                    <w:t>. visible light</w:t>
                  </w:r>
                </w:p>
              </w:txbxContent>
            </v:textbox>
          </v:shape>
        </w:pict>
      </w:r>
    </w:p>
    <w:p w:rsidR="00F2407E" w:rsidRDefault="00F2407E" w:rsidP="008F7C32">
      <w:pPr>
        <w:rPr>
          <w:sz w:val="24"/>
          <w:szCs w:val="24"/>
        </w:rPr>
      </w:pPr>
    </w:p>
    <w:p w:rsidR="00F2407E" w:rsidRDefault="00F2407E" w:rsidP="008F7C32">
      <w:pPr>
        <w:rPr>
          <w:sz w:val="24"/>
          <w:szCs w:val="24"/>
        </w:rPr>
      </w:pPr>
    </w:p>
    <w:p w:rsidR="00F2407E" w:rsidRDefault="00F2407E" w:rsidP="008F7C32">
      <w:pPr>
        <w:rPr>
          <w:sz w:val="24"/>
          <w:szCs w:val="24"/>
        </w:rPr>
      </w:pP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triangular piece of glass or plastic that bends light</w:t>
      </w: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colors</w:t>
      </w:r>
      <w:proofErr w:type="gramEnd"/>
      <w:r>
        <w:rPr>
          <w:sz w:val="24"/>
          <w:szCs w:val="24"/>
        </w:rPr>
        <w:t xml:space="preserve"> that can be made by blending primary colors</w:t>
      </w: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full range of wavelengths that travel from the Sun, which includes radio waves, microwaves,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infrared waves, visible light, ultraviolet light, X-rays, and gamma rays</w:t>
      </w: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tiny</w:t>
      </w:r>
      <w:proofErr w:type="gramEnd"/>
      <w:r>
        <w:rPr>
          <w:sz w:val="24"/>
          <w:szCs w:val="24"/>
        </w:rPr>
        <w:t xml:space="preserve"> solid particles that provide color by absorbing wavelengths of light</w:t>
      </w: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colors</w:t>
      </w:r>
      <w:proofErr w:type="gramEnd"/>
      <w:r>
        <w:rPr>
          <w:sz w:val="24"/>
          <w:szCs w:val="24"/>
        </w:rPr>
        <w:t xml:space="preserve"> of light that are not produced through the mixing process</w:t>
      </w: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color model in which primary colors of light combine and produce all other colors</w:t>
      </w: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waves</w:t>
      </w:r>
      <w:proofErr w:type="gramEnd"/>
      <w:r>
        <w:rPr>
          <w:sz w:val="24"/>
          <w:szCs w:val="24"/>
        </w:rPr>
        <w:t xml:space="preserve"> of light that contain a mixture of wavelengths that the human eye can detect</w:t>
      </w:r>
    </w:p>
    <w:p w:rsid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color model that uses subtractive color mixing</w:t>
      </w:r>
    </w:p>
    <w:p w:rsidR="00F2407E" w:rsidRPr="00F2407E" w:rsidRDefault="00F2407E" w:rsidP="008F7C3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traditional color model that may be useful in are but does not include all colors.</w:t>
      </w:r>
    </w:p>
    <w:p w:rsidR="00F2407E" w:rsidRDefault="00F2407E" w:rsidP="008F7C32">
      <w:pPr>
        <w:rPr>
          <w:sz w:val="24"/>
          <w:szCs w:val="24"/>
        </w:rPr>
      </w:pPr>
    </w:p>
    <w:p w:rsidR="00F2407E" w:rsidRPr="00F2407E" w:rsidRDefault="00F2407E" w:rsidP="008F7C32">
      <w:pPr>
        <w:rPr>
          <w:sz w:val="24"/>
          <w:szCs w:val="24"/>
        </w:rPr>
      </w:pPr>
    </w:p>
    <w:sectPr w:rsidR="00F2407E" w:rsidRPr="00F2407E" w:rsidSect="008F7C32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C32" w:rsidRDefault="008F7C32" w:rsidP="008F7C32">
      <w:pPr>
        <w:spacing w:after="0" w:line="240" w:lineRule="auto"/>
      </w:pPr>
      <w:r>
        <w:separator/>
      </w:r>
    </w:p>
  </w:endnote>
  <w:endnote w:type="continuationSeparator" w:id="0">
    <w:p w:rsidR="008F7C32" w:rsidRDefault="008F7C32" w:rsidP="008F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C32" w:rsidRDefault="008F7C32" w:rsidP="008F7C32">
      <w:pPr>
        <w:spacing w:after="0" w:line="240" w:lineRule="auto"/>
      </w:pPr>
      <w:r>
        <w:separator/>
      </w:r>
    </w:p>
  </w:footnote>
  <w:footnote w:type="continuationSeparator" w:id="0">
    <w:p w:rsidR="008F7C32" w:rsidRDefault="008F7C32" w:rsidP="008F7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C32" w:rsidRDefault="008F7C32">
    <w:pPr>
      <w:pStyle w:val="Header"/>
    </w:pPr>
    <w:r>
      <w:t>Name:</w:t>
    </w:r>
  </w:p>
  <w:p w:rsidR="008F7C32" w:rsidRDefault="008F7C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C32"/>
    <w:rsid w:val="00880FBF"/>
    <w:rsid w:val="008F7C32"/>
    <w:rsid w:val="00C91DC5"/>
    <w:rsid w:val="00E678EC"/>
    <w:rsid w:val="00F2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D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C32"/>
  </w:style>
  <w:style w:type="paragraph" w:styleId="Footer">
    <w:name w:val="footer"/>
    <w:basedOn w:val="Normal"/>
    <w:link w:val="FooterChar"/>
    <w:uiPriority w:val="99"/>
    <w:semiHidden/>
    <w:unhideWhenUsed/>
    <w:rsid w:val="008F7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7C32"/>
  </w:style>
  <w:style w:type="paragraph" w:styleId="BalloonText">
    <w:name w:val="Balloon Text"/>
    <w:basedOn w:val="Normal"/>
    <w:link w:val="BalloonTextChar"/>
    <w:uiPriority w:val="99"/>
    <w:semiHidden/>
    <w:unhideWhenUsed/>
    <w:rsid w:val="008F7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C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FE3C6-5FB2-4012-BDBE-0DDC80C7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Skaggs</dc:creator>
  <cp:lastModifiedBy>Julie Skaggs</cp:lastModifiedBy>
  <cp:revision>1</cp:revision>
  <dcterms:created xsi:type="dcterms:W3CDTF">2014-02-26T21:28:00Z</dcterms:created>
  <dcterms:modified xsi:type="dcterms:W3CDTF">2014-02-27T12:50:00Z</dcterms:modified>
</cp:coreProperties>
</file>