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BC" w:rsidRPr="00146DBC" w:rsidRDefault="00146DBC" w:rsidP="00146DBC">
      <w:pPr>
        <w:spacing w:before="90" w:after="150" w:line="825" w:lineRule="atLeast"/>
        <w:outlineLvl w:val="0"/>
        <w:rPr>
          <w:rFonts w:eastAsia="Times New Roman" w:cs="Helvetica"/>
          <w:b/>
          <w:bCs/>
          <w:color w:val="212939"/>
          <w:kern w:val="36"/>
          <w:sz w:val="32"/>
          <w:szCs w:val="32"/>
        </w:rPr>
      </w:pPr>
      <w:r w:rsidRPr="00146DBC">
        <w:rPr>
          <w:rFonts w:eastAsia="Times New Roman" w:cs="Helvetica"/>
          <w:b/>
          <w:bCs/>
          <w:color w:val="212939"/>
          <w:kern w:val="36"/>
          <w:sz w:val="32"/>
          <w:szCs w:val="32"/>
        </w:rPr>
        <w:t>When Cupid’s arrow strikes</w:t>
      </w:r>
    </w:p>
    <w:p w:rsidR="00146DBC" w:rsidRPr="00146DBC" w:rsidRDefault="00146DBC" w:rsidP="00146DBC">
      <w:pPr>
        <w:spacing w:before="45" w:after="0" w:line="330" w:lineRule="atLeast"/>
        <w:outlineLvl w:val="1"/>
        <w:rPr>
          <w:rFonts w:eastAsia="Times New Roman" w:cs="Helvetica"/>
          <w:color w:val="999999"/>
          <w:sz w:val="20"/>
          <w:szCs w:val="20"/>
        </w:rPr>
      </w:pPr>
      <w:r w:rsidRPr="00146DBC">
        <w:rPr>
          <w:rFonts w:eastAsia="Times New Roman" w:cs="Helvetica"/>
          <w:color w:val="999999"/>
          <w:sz w:val="20"/>
          <w:szCs w:val="20"/>
        </w:rPr>
        <w:t>Many of the feelings — and obsessions — associated with love can be explained by a few key chemicals, research suggests</w:t>
      </w:r>
    </w:p>
    <w:p w:rsidR="00146DBC" w:rsidRPr="00146DBC" w:rsidRDefault="00146DBC" w:rsidP="00146DBC">
      <w:pPr>
        <w:spacing w:after="0" w:line="180" w:lineRule="atLeast"/>
        <w:rPr>
          <w:rFonts w:eastAsia="Times New Roman" w:cs="Helvetica"/>
          <w:caps/>
          <w:color w:val="AAAAAA"/>
          <w:sz w:val="20"/>
          <w:szCs w:val="20"/>
        </w:rPr>
      </w:pPr>
      <w:r w:rsidRPr="00146DBC">
        <w:rPr>
          <w:rFonts w:eastAsia="Times New Roman" w:cs="Helvetica"/>
          <w:caps/>
          <w:color w:val="AAAAAA"/>
          <w:sz w:val="20"/>
          <w:szCs w:val="20"/>
        </w:rPr>
        <w:t>BY </w:t>
      </w:r>
      <w:hyperlink r:id="rId5" w:history="1">
        <w:r w:rsidRPr="00146DBC">
          <w:rPr>
            <w:rFonts w:eastAsia="Times New Roman" w:cs="Helvetica"/>
            <w:b/>
            <w:bCs/>
            <w:caps/>
            <w:color w:val="03BDDF"/>
            <w:sz w:val="20"/>
            <w:szCs w:val="20"/>
            <w:u w:val="single"/>
          </w:rPr>
          <w:t>SUSAN GAIDOS</w:t>
        </w:r>
      </w:hyperlink>
      <w:r w:rsidRPr="00146DBC">
        <w:rPr>
          <w:rFonts w:eastAsia="Times New Roman" w:cs="Helvetica"/>
          <w:caps/>
          <w:color w:val="AAAAAA"/>
          <w:sz w:val="20"/>
          <w:szCs w:val="20"/>
        </w:rPr>
        <w:t> </w:t>
      </w:r>
    </w:p>
    <w:p w:rsidR="00146DBC" w:rsidRPr="00146DBC" w:rsidRDefault="00146DBC" w:rsidP="00146DBC">
      <w:pPr>
        <w:spacing w:after="0" w:line="180" w:lineRule="atLeast"/>
        <w:rPr>
          <w:rFonts w:eastAsia="Times New Roman" w:cs="Helvetica"/>
          <w:caps/>
          <w:color w:val="AAAAAA"/>
          <w:sz w:val="20"/>
          <w:szCs w:val="20"/>
        </w:rPr>
      </w:pPr>
      <w:r w:rsidRPr="00146DBC">
        <w:rPr>
          <w:rFonts w:eastAsia="Times New Roman" w:cs="Helvetica"/>
          <w:caps/>
          <w:color w:val="AAAAAA"/>
          <w:sz w:val="20"/>
          <w:szCs w:val="20"/>
        </w:rPr>
        <w:t>9:00</w:t>
      </w:r>
      <w:proofErr w:type="gramStart"/>
      <w:r w:rsidRPr="00146DBC">
        <w:rPr>
          <w:rFonts w:eastAsia="Times New Roman" w:cs="Helvetica"/>
          <w:caps/>
          <w:color w:val="AAAAAA"/>
          <w:sz w:val="20"/>
          <w:szCs w:val="20"/>
        </w:rPr>
        <w:t>AM</w:t>
      </w:r>
      <w:proofErr w:type="gramEnd"/>
      <w:r w:rsidRPr="00146DBC">
        <w:rPr>
          <w:rFonts w:eastAsia="Times New Roman" w:cs="Helvetica"/>
          <w:caps/>
          <w:color w:val="AAAAAA"/>
          <w:sz w:val="20"/>
          <w:szCs w:val="20"/>
        </w:rPr>
        <w:t>, FEBRUARY 9, 2014</w:t>
      </w:r>
    </w:p>
    <w:p w:rsid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Your heart is racing, your palms are sweaty and your appetite gone. You couldn’t sleep if you tried. Focusing on schoolwork is nearly impossible. You realize you must be sick — or, even more serious, in love!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Few feelings are as intense and overwhelming as love. You feel elated and stimulated one minute. The next, you are anxious or pining. Millions of songs have focused on the ups and downs that come with love. Poets and writers have spilled vats of ink trying to capture the experience.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When Arthur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found himself in the throes of love, he did something different. He set out to investigate what happens to the brain.</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It was the late 1960sand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was a student at the University of California, Berkeley. Working to complete a master’s degree in psychology, he looked forward someday to having a career as a college professor. His studies focused on the way people work and relate in small groups. </w:t>
      </w:r>
      <w:proofErr w:type="spellStart"/>
      <w:r w:rsidRPr="00146DBC">
        <w:rPr>
          <w:rFonts w:eastAsia="Times New Roman" w:cs="Helvetica"/>
          <w:color w:val="000000"/>
          <w:sz w:val="20"/>
          <w:szCs w:val="20"/>
        </w:rPr>
        <w:t>ThenCupid</w:t>
      </w:r>
      <w:proofErr w:type="spellEnd"/>
      <w:r w:rsidRPr="00146DBC">
        <w:rPr>
          <w:rFonts w:eastAsia="Times New Roman" w:cs="Helvetica"/>
          <w:color w:val="000000"/>
          <w:sz w:val="20"/>
          <w:szCs w:val="20"/>
        </w:rPr>
        <w:t xml:space="preserve"> intervened.</w:t>
      </w:r>
    </w:p>
    <w:p w:rsidR="00146DBC" w:rsidRPr="00146DBC" w:rsidRDefault="00146DBC" w:rsidP="00146DBC">
      <w:pPr>
        <w:spacing w:before="100" w:beforeAutospacing="1" w:after="0"/>
        <w:rPr>
          <w:rFonts w:eastAsia="Times New Roman" w:cs="Helvetica"/>
          <w:color w:val="000000"/>
          <w:sz w:val="20"/>
          <w:szCs w:val="20"/>
        </w:rPr>
      </w:pP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fell for Elaine, a fellow student. When he thought of her, he experienced all the symptoms of new love: euphoria, sleeplessness, loss of appetite and an overwhelming desire to be near her. Everything was intense, exciting and sometimes confusing.</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To sort through the fog,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began searching for published data about what goes on in the minds of people in love. And he turned up almost nothing. At that time, few researchers had begun probing the biology of romantic love.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So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dove into the topic himself. He continued his research at the University of Toronto, where he wrote a long report on the subject. (He also married his sweetheart, Elaine.) Today, he teaches psychology at the Stony Brook University in New York. When he’s not teaching, he continues to study what happens when we fall in love.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Recently, he teamed up with other scientists to peer into the noggins of people giddy with love. Their goal was to map love’s impact on the brain. The studies reveal that when shown a sweetie’s picture, a person’s brain will fire up in the same areas that respond when anticipating a favorite food or other pleasure.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“What we’re seeing is the same response, more or less, that people show when they expect to win a lot of money or expect to have something very good happen to them,”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says.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His research, along with studies led by other experts, is helping explain the science of love. All that mystery, all those songs and all those complex behaviors can be explained — at least in part — by the surge of just a few chemicals in our brain.</w:t>
      </w:r>
    </w:p>
    <w:p w:rsidR="00146DBC" w:rsidRPr="00146DBC" w:rsidRDefault="00146DBC" w:rsidP="00146DBC">
      <w:pPr>
        <w:spacing w:before="240" w:after="0"/>
        <w:outlineLvl w:val="3"/>
        <w:rPr>
          <w:rFonts w:eastAsia="Times New Roman" w:cs="Helvetica"/>
          <w:b/>
          <w:bCs/>
          <w:color w:val="1F4363"/>
          <w:sz w:val="20"/>
          <w:szCs w:val="20"/>
        </w:rPr>
      </w:pPr>
      <w:r w:rsidRPr="00146DBC">
        <w:rPr>
          <w:rFonts w:eastAsia="Times New Roman" w:cs="Helvetica"/>
          <w:b/>
          <w:bCs/>
          <w:color w:val="1F4363"/>
          <w:sz w:val="20"/>
          <w:szCs w:val="20"/>
        </w:rPr>
        <w:t>Love — the drug</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Most people think of love as an emotion. But it’s not,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says. Love actually is more of a </w:t>
      </w:r>
      <w:r w:rsidRPr="00146DBC">
        <w:rPr>
          <w:rFonts w:eastAsia="Times New Roman" w:cs="Helvetica"/>
          <w:i/>
          <w:iCs/>
          <w:color w:val="000000"/>
          <w:sz w:val="20"/>
          <w:szCs w:val="20"/>
        </w:rPr>
        <w:t>drive</w:t>
      </w:r>
      <w:r w:rsidRPr="00146DBC">
        <w:rPr>
          <w:rFonts w:eastAsia="Times New Roman" w:cs="Helvetica"/>
          <w:color w:val="000000"/>
          <w:sz w:val="20"/>
          <w:szCs w:val="20"/>
        </w:rPr>
        <w:t> — like hunger or addiction.</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“Love isn’t a unique emotion, but it leads to all kinds of emotions if you can’t get what you want,”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says.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lastRenderedPageBreak/>
        <w:t xml:space="preserve">To learn more,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teamed up with neuroscientist Lucy Brown, who teaches at the Albert Einstein College of Medicine in New York City, and anthropologist Helen Fisher of Rutgers University in nearby New Brunswick, N.J. Together, they are studying the brains of people newly in love.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For one study, each of their love-struck recruits started by filling out a questionnaire designed to gauge the intensity of his or her feelings. The scientists then rolled each volunteer into the giant cylinder of a big machine to see which brain regions are most affected by love. The machine is called a functional magnetic resonance imaging — or </w:t>
      </w:r>
      <w:proofErr w:type="spellStart"/>
      <w:r w:rsidRPr="00146DBC">
        <w:rPr>
          <w:rFonts w:eastAsia="Times New Roman" w:cs="Helvetica"/>
          <w:color w:val="000000"/>
          <w:sz w:val="20"/>
          <w:szCs w:val="20"/>
        </w:rPr>
        <w:t>fMRI</w:t>
      </w:r>
      <w:proofErr w:type="spellEnd"/>
      <w:r w:rsidRPr="00146DBC">
        <w:rPr>
          <w:rFonts w:eastAsia="Times New Roman" w:cs="Helvetica"/>
          <w:color w:val="000000"/>
          <w:sz w:val="20"/>
          <w:szCs w:val="20"/>
        </w:rPr>
        <w:t xml:space="preserve"> — scanner. It detects changes in the flow of blood in various parts of the brain. Increased flow generally identifies areas that have become more active.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While in the scanner, subjects viewed a heartthrob’s photo. At the same time, scientists asked them to recall their most romantic memories. Each recruit also looked at photos of friends or other people they knew. While the volunteers viewed all of these snapshots, the researchers asked them to remember something about the subject of each.</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After viewing each image of a buddy or beau, the volunteers were asked to count backward from a large number. This helped keep separate the different emotional responses they had after viewing each photograph. Bringing the volunteers down from </w:t>
      </w:r>
      <w:proofErr w:type="spellStart"/>
      <w:r w:rsidRPr="00146DBC">
        <w:rPr>
          <w:rFonts w:eastAsia="Times New Roman" w:cs="Helvetica"/>
          <w:color w:val="000000"/>
          <w:sz w:val="20"/>
          <w:szCs w:val="20"/>
        </w:rPr>
        <w:t>anyromantic</w:t>
      </w:r>
      <w:proofErr w:type="spellEnd"/>
      <w:r w:rsidRPr="00146DBC">
        <w:rPr>
          <w:rFonts w:eastAsia="Times New Roman" w:cs="Helvetica"/>
          <w:color w:val="000000"/>
          <w:sz w:val="20"/>
          <w:szCs w:val="20"/>
        </w:rPr>
        <w:t xml:space="preserve"> high ensured there wasn’t any spillover when they went on to view pictures of ordinary friends. Throughout all of this, the </w:t>
      </w:r>
      <w:proofErr w:type="spellStart"/>
      <w:r w:rsidRPr="00146DBC">
        <w:rPr>
          <w:rFonts w:eastAsia="Times New Roman" w:cs="Helvetica"/>
          <w:color w:val="000000"/>
          <w:sz w:val="20"/>
          <w:szCs w:val="20"/>
        </w:rPr>
        <w:t>fMRI</w:t>
      </w:r>
      <w:proofErr w:type="spellEnd"/>
      <w:r w:rsidRPr="00146DBC">
        <w:rPr>
          <w:rFonts w:eastAsia="Times New Roman" w:cs="Helvetica"/>
          <w:color w:val="000000"/>
          <w:sz w:val="20"/>
          <w:szCs w:val="20"/>
        </w:rPr>
        <w:t xml:space="preserve"> machine kept logging activity levels throughout each person’s brain.</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“It’s hard to quickly cut off those highly romantic feelings, and go from being swept away by romance to being stone-cold bare,” or objective, Brown says. Still, that was the goal here. And Brown says the brain scans showed that when people look at pictures of their sweeties, several brain areas turn on.</w:t>
      </w:r>
    </w:p>
    <w:p w:rsidR="00146DBC" w:rsidRPr="00146DBC" w:rsidRDefault="00146DBC" w:rsidP="00146DBC">
      <w:pPr>
        <w:spacing w:before="100" w:beforeAutospacing="1" w:after="0"/>
        <w:rPr>
          <w:rFonts w:eastAsia="Times New Roman" w:cs="Helvetica"/>
          <w:color w:val="000000"/>
          <w:sz w:val="20"/>
          <w:szCs w:val="20"/>
        </w:rPr>
      </w:pPr>
      <w:r>
        <w:rPr>
          <w:rFonts w:eastAsia="Times New Roman" w:cs="Helvetica"/>
          <w:color w:val="000000"/>
          <w:sz w:val="20"/>
          <w:szCs w:val="20"/>
        </w:rPr>
        <w:tab/>
      </w:r>
      <w:r w:rsidRPr="00146DBC">
        <w:rPr>
          <w:rFonts w:eastAsia="Times New Roman" w:cs="Helvetica"/>
          <w:color w:val="000000"/>
          <w:sz w:val="20"/>
          <w:szCs w:val="20"/>
        </w:rPr>
        <w:t xml:space="preserve">Two in particular light up among people still in the early sizzle of love. One is called the ventral </w:t>
      </w:r>
      <w:proofErr w:type="spellStart"/>
      <w:r w:rsidRPr="00146DBC">
        <w:rPr>
          <w:rFonts w:eastAsia="Times New Roman" w:cs="Helvetica"/>
          <w:color w:val="000000"/>
          <w:sz w:val="20"/>
          <w:szCs w:val="20"/>
        </w:rPr>
        <w:t>tegmental</w:t>
      </w:r>
      <w:proofErr w:type="spellEnd"/>
      <w:r w:rsidRPr="00146DBC">
        <w:rPr>
          <w:rFonts w:eastAsia="Times New Roman" w:cs="Helvetica"/>
          <w:color w:val="000000"/>
          <w:sz w:val="20"/>
          <w:szCs w:val="20"/>
        </w:rPr>
        <w:t xml:space="preserve"> area. Located deep at the back of the brain, in the brainstem, this group of neurons controls feelings of motivation and reward. A second center of activity is the caudate nucleus. This small area is located near the front of the head, toward the center of the brain, sort of like the area that you find seeds in a pear.</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The caudate </w:t>
      </w:r>
      <w:proofErr w:type="spellStart"/>
      <w:r w:rsidRPr="00146DBC">
        <w:rPr>
          <w:rFonts w:eastAsia="Times New Roman" w:cs="Helvetica"/>
          <w:color w:val="000000"/>
          <w:sz w:val="20"/>
          <w:szCs w:val="20"/>
        </w:rPr>
        <w:t>nucleusis</w:t>
      </w:r>
      <w:proofErr w:type="spellEnd"/>
      <w:r w:rsidRPr="00146DBC">
        <w:rPr>
          <w:rFonts w:eastAsia="Times New Roman" w:cs="Helvetica"/>
          <w:color w:val="000000"/>
          <w:sz w:val="20"/>
          <w:szCs w:val="20"/>
        </w:rPr>
        <w:t xml:space="preserve"> associated with the passion of love: It “can make your hand or voice tremble when you’re near your sweetheart, and make you think of nothing else but them,” Brown explains.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During the brain scanning, both brain areas lit up like a Las Vegas slot machine whenever the recruits saw a heartthrob’s image. </w:t>
      </w:r>
      <w:proofErr w:type="gramStart"/>
      <w:r w:rsidRPr="00146DBC">
        <w:rPr>
          <w:rFonts w:eastAsia="Times New Roman" w:cs="Helvetica"/>
          <w:color w:val="000000"/>
          <w:sz w:val="20"/>
          <w:szCs w:val="20"/>
        </w:rPr>
        <w:t>But not at other times.</w:t>
      </w:r>
      <w:proofErr w:type="gramEnd"/>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Both the ventral </w:t>
      </w:r>
      <w:proofErr w:type="spellStart"/>
      <w:r w:rsidRPr="00146DBC">
        <w:rPr>
          <w:rFonts w:eastAsia="Times New Roman" w:cs="Helvetica"/>
          <w:color w:val="000000"/>
          <w:sz w:val="20"/>
          <w:szCs w:val="20"/>
        </w:rPr>
        <w:t>tegmental</w:t>
      </w:r>
      <w:proofErr w:type="spellEnd"/>
      <w:r w:rsidRPr="00146DBC">
        <w:rPr>
          <w:rFonts w:eastAsia="Times New Roman" w:cs="Helvetica"/>
          <w:color w:val="000000"/>
          <w:sz w:val="20"/>
          <w:szCs w:val="20"/>
        </w:rPr>
        <w:t xml:space="preserve"> area and caudate nucleus are involved in very basic functions, such as eating, drinking and swallowing, Brown says. These are things people do without thinking.</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Indeed, she notes, “Much of the activity that goes on in those areas is done at the unconscious level. That may be one of the reasons that the feelings associated with early love are so hard to control.”</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The ventral </w:t>
      </w:r>
      <w:proofErr w:type="spellStart"/>
      <w:r w:rsidRPr="00146DBC">
        <w:rPr>
          <w:rFonts w:eastAsia="Times New Roman" w:cs="Helvetica"/>
          <w:color w:val="000000"/>
          <w:sz w:val="20"/>
          <w:szCs w:val="20"/>
        </w:rPr>
        <w:t>tegmental</w:t>
      </w:r>
      <w:proofErr w:type="spellEnd"/>
      <w:r w:rsidRPr="00146DBC">
        <w:rPr>
          <w:rFonts w:eastAsia="Times New Roman" w:cs="Helvetica"/>
          <w:color w:val="000000"/>
          <w:sz w:val="20"/>
          <w:szCs w:val="20"/>
        </w:rPr>
        <w:t xml:space="preserve"> area and the caudate nucleus both serve another important function. They are part of the brain’s </w:t>
      </w:r>
      <w:r w:rsidRPr="00146DBC">
        <w:rPr>
          <w:rFonts w:eastAsia="Times New Roman" w:cs="Helvetica"/>
          <w:i/>
          <w:iCs/>
          <w:color w:val="000000"/>
          <w:sz w:val="20"/>
          <w:szCs w:val="20"/>
        </w:rPr>
        <w:t>reward system</w:t>
      </w:r>
      <w:r w:rsidRPr="00146DBC">
        <w:rPr>
          <w:rFonts w:eastAsia="Times New Roman" w:cs="Helvetica"/>
          <w:color w:val="000000"/>
          <w:sz w:val="20"/>
          <w:szCs w:val="20"/>
        </w:rPr>
        <w:t xml:space="preserve">. Each is packed with cells that produce or receive a brain chemical called dopamine (DOH pa </w:t>
      </w:r>
      <w:proofErr w:type="spellStart"/>
      <w:r w:rsidRPr="00146DBC">
        <w:rPr>
          <w:rFonts w:eastAsia="Times New Roman" w:cs="Helvetica"/>
          <w:color w:val="000000"/>
          <w:sz w:val="20"/>
          <w:szCs w:val="20"/>
        </w:rPr>
        <w:t>meen</w:t>
      </w:r>
      <w:proofErr w:type="spellEnd"/>
      <w:r w:rsidRPr="00146DBC">
        <w:rPr>
          <w:rFonts w:eastAsia="Times New Roman" w:cs="Helvetica"/>
          <w:color w:val="000000"/>
          <w:sz w:val="20"/>
          <w:szCs w:val="20"/>
        </w:rPr>
        <w:t>). Known as a feel-good chemical, dopamine plays many roles. One of them: contributing to feelings of pleasure and reward. When you spy your favorite food or win a big prize, your brain’s dopamine levels soar.</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Dopamine serves as a signaling compound, chatting with other nerve cells. It also helps you to focus intensely on what you really want. And it pushes and energizes you to take action and reach your goals. Those goals can include pursuing a romantic interest. Once smitten, </w:t>
      </w:r>
      <w:proofErr w:type="gramStart"/>
      <w:r w:rsidRPr="00146DBC">
        <w:rPr>
          <w:rFonts w:eastAsia="Times New Roman" w:cs="Helvetica"/>
          <w:color w:val="000000"/>
          <w:sz w:val="20"/>
          <w:szCs w:val="20"/>
        </w:rPr>
        <w:t>a surge</w:t>
      </w:r>
      <w:proofErr w:type="gramEnd"/>
      <w:r w:rsidRPr="00146DBC">
        <w:rPr>
          <w:rFonts w:eastAsia="Times New Roman" w:cs="Helvetica"/>
          <w:color w:val="000000"/>
          <w:sz w:val="20"/>
          <w:szCs w:val="20"/>
        </w:rPr>
        <w:t xml:space="preserve"> of dopamine helps make you feel exhilarated.</w:t>
      </w:r>
    </w:p>
    <w:p w:rsidR="00146DBC" w:rsidRPr="00146DBC" w:rsidRDefault="00146DBC" w:rsidP="00146DBC">
      <w:pPr>
        <w:spacing w:before="240" w:after="0"/>
        <w:outlineLvl w:val="3"/>
        <w:rPr>
          <w:rFonts w:eastAsia="Times New Roman" w:cs="Helvetica"/>
          <w:b/>
          <w:bCs/>
          <w:color w:val="1F4363"/>
          <w:sz w:val="20"/>
          <w:szCs w:val="20"/>
        </w:rPr>
      </w:pPr>
      <w:r w:rsidRPr="00146DBC">
        <w:rPr>
          <w:rFonts w:eastAsia="Times New Roman" w:cs="Helvetica"/>
          <w:b/>
          <w:bCs/>
          <w:color w:val="1F4363"/>
          <w:sz w:val="20"/>
          <w:szCs w:val="20"/>
        </w:rPr>
        <w:t>Is it stress — or love?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lastRenderedPageBreak/>
        <w:t xml:space="preserve">Other chemicals in your body also work overtime when falling in love. Among them are chemicals that can activate a stress response, such </w:t>
      </w:r>
      <w:proofErr w:type="spellStart"/>
      <w:r w:rsidRPr="00146DBC">
        <w:rPr>
          <w:rFonts w:eastAsia="Times New Roman" w:cs="Helvetica"/>
          <w:color w:val="000000"/>
          <w:sz w:val="20"/>
          <w:szCs w:val="20"/>
        </w:rPr>
        <w:t>asadrenaline</w:t>
      </w:r>
      <w:proofErr w:type="spellEnd"/>
      <w:r w:rsidRPr="00146DBC">
        <w:rPr>
          <w:rFonts w:eastAsia="Times New Roman" w:cs="Helvetica"/>
          <w:color w:val="000000"/>
          <w:sz w:val="20"/>
          <w:szCs w:val="20"/>
        </w:rPr>
        <w:t xml:space="preserve">. In high-stress situations, this hormone, also known as epinephrine (EP uh NEF </w:t>
      </w:r>
      <w:proofErr w:type="spellStart"/>
      <w:r w:rsidRPr="00146DBC">
        <w:rPr>
          <w:rFonts w:eastAsia="Times New Roman" w:cs="Helvetica"/>
          <w:color w:val="000000"/>
          <w:sz w:val="20"/>
          <w:szCs w:val="20"/>
        </w:rPr>
        <w:t>rin</w:t>
      </w:r>
      <w:proofErr w:type="spellEnd"/>
      <w:r w:rsidRPr="00146DBC">
        <w:rPr>
          <w:rFonts w:eastAsia="Times New Roman" w:cs="Helvetica"/>
          <w:color w:val="000000"/>
          <w:sz w:val="20"/>
          <w:szCs w:val="20"/>
        </w:rPr>
        <w:t>), increases heart rate and supplies more oxygen to the muscles. That readies the body to take action. It can also make your palms sweat when the object of your affection approaches.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Of course, there’s a downside to all of this stimulation. Any extra dopamine can also increase heart rate, as well as cause sleeplessness and loss of appetite. It also may trigger non-stop thoughts of your sweetie. It may encourage you to spend endless hours talking or texting with your new beau. Your friends may even tell you that you have become obsessed.</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Fortunately, this frenzied phase of love doesn’t last.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says that while typical at first, this obsessive phase eventually ends. The passion usually lasts for anywhere from a few months to perhaps a year or two. Afterward, your dopamine levels return to normal. You may experience fewer adrenaline rushes, too.  </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Note, that doesn’t mean the love is gone. </w:t>
      </w:r>
      <w:proofErr w:type="gramStart"/>
      <w:r w:rsidRPr="00146DBC">
        <w:rPr>
          <w:rFonts w:eastAsia="Times New Roman" w:cs="Helvetica"/>
          <w:color w:val="000000"/>
          <w:sz w:val="20"/>
          <w:szCs w:val="20"/>
        </w:rPr>
        <w:t>Not at all.</w:t>
      </w:r>
      <w:proofErr w:type="gramEnd"/>
      <w:r w:rsidRPr="00146DBC">
        <w:rPr>
          <w:rFonts w:eastAsia="Times New Roman" w:cs="Helvetica"/>
          <w:color w:val="000000"/>
          <w:sz w:val="20"/>
          <w:szCs w:val="20"/>
        </w:rPr>
        <w:t xml:space="preserve"> During the early stages of love, multiple hormones course through the body. As the exciting sizzle fades, another chemical comes onto the scene, </w:t>
      </w:r>
      <w:proofErr w:type="spellStart"/>
      <w:r w:rsidRPr="00146DBC">
        <w:rPr>
          <w:rFonts w:eastAsia="Times New Roman" w:cs="Helvetica"/>
          <w:color w:val="000000"/>
          <w:sz w:val="20"/>
          <w:szCs w:val="20"/>
        </w:rPr>
        <w:t>Aron</w:t>
      </w:r>
      <w:proofErr w:type="spellEnd"/>
      <w:r w:rsidRPr="00146DBC">
        <w:rPr>
          <w:rFonts w:eastAsia="Times New Roman" w:cs="Helvetica"/>
          <w:color w:val="000000"/>
          <w:sz w:val="20"/>
          <w:szCs w:val="20"/>
        </w:rPr>
        <w:t xml:space="preserve"> says. All those moments of kissing, touching and laughing together can create another, more stable kind of bond, he says. It is fueled by another body chemical with a strange-sounding name: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(OX </w:t>
      </w:r>
      <w:proofErr w:type="spellStart"/>
      <w:r w:rsidRPr="00146DBC">
        <w:rPr>
          <w:rFonts w:eastAsia="Times New Roman" w:cs="Helvetica"/>
          <w:color w:val="000000"/>
          <w:sz w:val="20"/>
          <w:szCs w:val="20"/>
        </w:rPr>
        <w:t>ee</w:t>
      </w:r>
      <w:proofErr w:type="spellEnd"/>
      <w:r w:rsidRPr="00146DBC">
        <w:rPr>
          <w:rFonts w:eastAsia="Times New Roman" w:cs="Helvetica"/>
          <w:color w:val="000000"/>
          <w:sz w:val="20"/>
          <w:szCs w:val="20"/>
        </w:rPr>
        <w:t xml:space="preserve"> TOH sin).</w:t>
      </w:r>
    </w:p>
    <w:p w:rsidR="00146DBC" w:rsidRPr="00146DBC" w:rsidRDefault="00146DBC" w:rsidP="00146DBC">
      <w:pPr>
        <w:spacing w:after="0"/>
        <w:outlineLvl w:val="3"/>
        <w:rPr>
          <w:rFonts w:eastAsia="Times New Roman" w:cs="Helvetica"/>
          <w:b/>
          <w:bCs/>
          <w:color w:val="1F4363"/>
          <w:sz w:val="20"/>
          <w:szCs w:val="20"/>
        </w:rPr>
      </w:pPr>
      <w:r w:rsidRPr="00146DBC">
        <w:rPr>
          <w:rFonts w:eastAsia="Times New Roman" w:cs="Helvetica"/>
          <w:b/>
          <w:bCs/>
          <w:color w:val="1F4363"/>
          <w:sz w:val="20"/>
          <w:szCs w:val="20"/>
        </w:rPr>
        <w:t>Hugs and hormones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Paul </w:t>
      </w:r>
      <w:proofErr w:type="spellStart"/>
      <w:r w:rsidRPr="00146DBC">
        <w:rPr>
          <w:rFonts w:eastAsia="Times New Roman" w:cs="Helvetica"/>
          <w:color w:val="000000"/>
          <w:sz w:val="20"/>
          <w:szCs w:val="20"/>
        </w:rPr>
        <w:t>Zakof</w:t>
      </w:r>
      <w:proofErr w:type="spellEnd"/>
      <w:r w:rsidRPr="00146DBC">
        <w:rPr>
          <w:rFonts w:eastAsia="Times New Roman" w:cs="Helvetica"/>
          <w:color w:val="000000"/>
          <w:sz w:val="20"/>
          <w:szCs w:val="20"/>
        </w:rPr>
        <w:t xml:space="preserve"> Claremont Graduate University in California is also known as Dr. Love. He works in a field of science called </w:t>
      </w:r>
      <w:proofErr w:type="spellStart"/>
      <w:r w:rsidRPr="00146DBC">
        <w:rPr>
          <w:rFonts w:eastAsia="Times New Roman" w:cs="Helvetica"/>
          <w:color w:val="000000"/>
          <w:sz w:val="20"/>
          <w:szCs w:val="20"/>
        </w:rPr>
        <w:t>neuroeconomics</w:t>
      </w:r>
      <w:proofErr w:type="spellEnd"/>
      <w:r w:rsidRPr="00146DBC">
        <w:rPr>
          <w:rFonts w:eastAsia="Times New Roman" w:cs="Helvetica"/>
          <w:color w:val="000000"/>
          <w:sz w:val="20"/>
          <w:szCs w:val="20"/>
        </w:rPr>
        <w:t>. His research looks at the chemistry of the brain to figure out how people make decisions.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People make thousands of decisions every day, including decisions on whom to trust. As a chemical,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plays a key role in affecting such decisions. Produced in the brain,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affects cells in other parts of the brain, as well as elsewhere throughout the body. In the brain,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also works as a messenger. It delivers information from one nerve cell to its neighbor.</w:t>
      </w:r>
    </w:p>
    <w:p w:rsidR="00146DBC" w:rsidRPr="00146DBC" w:rsidRDefault="00146DBC" w:rsidP="00146DBC">
      <w:pPr>
        <w:spacing w:before="100" w:beforeAutospacing="1" w:after="0"/>
        <w:rPr>
          <w:rFonts w:eastAsia="Times New Roman" w:cs="Helvetica"/>
          <w:color w:val="000000"/>
          <w:sz w:val="20"/>
          <w:szCs w:val="20"/>
        </w:rPr>
      </w:pPr>
      <w:proofErr w:type="spellStart"/>
      <w:r w:rsidRPr="00146DBC">
        <w:rPr>
          <w:rFonts w:eastAsia="Times New Roman" w:cs="Helvetica"/>
          <w:color w:val="000000"/>
          <w:sz w:val="20"/>
          <w:szCs w:val="20"/>
        </w:rPr>
        <w:t>Oxytocin’s</w:t>
      </w:r>
      <w:proofErr w:type="spellEnd"/>
      <w:r w:rsidRPr="00146DBC">
        <w:rPr>
          <w:rFonts w:eastAsia="Times New Roman" w:cs="Helvetica"/>
          <w:color w:val="000000"/>
          <w:sz w:val="20"/>
          <w:szCs w:val="20"/>
        </w:rPr>
        <w:t xml:space="preserve"> most celebrated role comes into play during and immediately after childbirth. It stimulates contractions during labor. It also promotes milk production in nursing mothers. And it helps mothers develop a sense of extraordinary closeness to their babies. It is no wonder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often </w:t>
      </w:r>
      <w:proofErr w:type="spellStart"/>
      <w:r w:rsidRPr="00146DBC">
        <w:rPr>
          <w:rFonts w:eastAsia="Times New Roman" w:cs="Helvetica"/>
          <w:color w:val="000000"/>
          <w:sz w:val="20"/>
          <w:szCs w:val="20"/>
        </w:rPr>
        <w:t>iscalled</w:t>
      </w:r>
      <w:proofErr w:type="spellEnd"/>
      <w:r w:rsidRPr="00146DBC">
        <w:rPr>
          <w:rFonts w:eastAsia="Times New Roman" w:cs="Helvetica"/>
          <w:color w:val="000000"/>
          <w:sz w:val="20"/>
          <w:szCs w:val="20"/>
        </w:rPr>
        <w:t xml:space="preserve"> the </w:t>
      </w:r>
      <w:r w:rsidRPr="00146DBC">
        <w:rPr>
          <w:rFonts w:eastAsia="Times New Roman" w:cs="Helvetica"/>
          <w:i/>
          <w:iCs/>
          <w:color w:val="000000"/>
          <w:sz w:val="20"/>
          <w:szCs w:val="20"/>
        </w:rPr>
        <w:t>love hormone</w:t>
      </w:r>
      <w:r w:rsidRPr="00146DBC">
        <w:rPr>
          <w:rFonts w:eastAsia="Times New Roman" w:cs="Helvetica"/>
          <w:color w:val="000000"/>
          <w:sz w:val="20"/>
          <w:szCs w:val="20"/>
        </w:rPr>
        <w:t>.</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Zak’s studies show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also plays a role in establishing trust. Working with researchers at the University of Zurich in Switzerland, he designed a nasal spray. It sends a whiff of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to the brain. When students in his studies inhaled the spray, they became friendlier and more trusting of strangers, Zak says.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“We found that we could turn on these positive social behaviors like opening a garden hose,” he says.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Normally, feelings of trust take time to build. They are created through experience and positive contact with others. These feelings are reinforced by the body’s release of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The natural release of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helps signal </w:t>
      </w:r>
      <w:proofErr w:type="spellStart"/>
      <w:r w:rsidRPr="00146DBC">
        <w:rPr>
          <w:rFonts w:eastAsia="Times New Roman" w:cs="Helvetica"/>
          <w:color w:val="000000"/>
          <w:sz w:val="20"/>
          <w:szCs w:val="20"/>
        </w:rPr>
        <w:t>who’strustworthy</w:t>
      </w:r>
      <w:proofErr w:type="spellEnd"/>
      <w:r w:rsidRPr="00146DBC">
        <w:rPr>
          <w:rFonts w:eastAsia="Times New Roman" w:cs="Helvetica"/>
          <w:color w:val="000000"/>
          <w:sz w:val="20"/>
          <w:szCs w:val="20"/>
        </w:rPr>
        <w:t xml:space="preserve"> and safe, Zak says. A surge of this hormone also motivates people to behave in positive ways.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“It’s like, if you’re nice to me, I’m nice to you,” he explains.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Of course it would be dangerous and downright creepy to have strangers spraying you with mists of artificial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Fortunately, you don’t have to. Your body releases this love hormone naturally when you interact with others in rewarding ways. Zak has followed people through all kinds of interactions to see when this occurs.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After the brain makes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it begins coursing through the bloodstream. Zak developed a way to measure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levels in his student volunteers. By sampling their blood before and after an event, his team could see when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levels began to rise.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lastRenderedPageBreak/>
        <w:t xml:space="preserve">It turns out that almost any positive social interaction helps raise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levels in the bloodstream. Singing or dancing with someone, for instance, or even just exercising in a group — prompts the brain to produce more of the hormone. So does playing with a pet. Moderately stressful activities, such as watching a scary movie or riding a roller coaster, also boost </w:t>
      </w:r>
      <w:proofErr w:type="spellStart"/>
      <w:r w:rsidRPr="00146DBC">
        <w:rPr>
          <w:rFonts w:eastAsia="Times New Roman" w:cs="Helvetica"/>
          <w:color w:val="000000"/>
          <w:sz w:val="20"/>
          <w:szCs w:val="20"/>
        </w:rPr>
        <w:t>oxytocin</w:t>
      </w:r>
      <w:proofErr w:type="spellEnd"/>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Even </w:t>
      </w:r>
      <w:proofErr w:type="gramStart"/>
      <w:r w:rsidRPr="00146DBC">
        <w:rPr>
          <w:rFonts w:eastAsia="Times New Roman" w:cs="Helvetica"/>
          <w:color w:val="000000"/>
          <w:sz w:val="20"/>
          <w:szCs w:val="20"/>
        </w:rPr>
        <w:t>tweeting</w:t>
      </w:r>
      <w:proofErr w:type="gramEnd"/>
      <w:r w:rsidRPr="00146DBC">
        <w:rPr>
          <w:rFonts w:eastAsia="Times New Roman" w:cs="Helvetica"/>
          <w:color w:val="000000"/>
          <w:sz w:val="20"/>
          <w:szCs w:val="20"/>
        </w:rPr>
        <w:t xml:space="preserve"> your friends, sending messages by </w:t>
      </w:r>
      <w:proofErr w:type="spellStart"/>
      <w:r w:rsidRPr="00146DBC">
        <w:rPr>
          <w:rFonts w:eastAsia="Times New Roman" w:cs="Helvetica"/>
          <w:color w:val="000000"/>
          <w:sz w:val="20"/>
          <w:szCs w:val="20"/>
        </w:rPr>
        <w:t>Facebook</w:t>
      </w:r>
      <w:proofErr w:type="spellEnd"/>
      <w:r w:rsidRPr="00146DBC">
        <w:rPr>
          <w:rFonts w:eastAsia="Times New Roman" w:cs="Helvetica"/>
          <w:color w:val="000000"/>
          <w:sz w:val="20"/>
          <w:szCs w:val="20"/>
        </w:rPr>
        <w:t xml:space="preserve"> or using other social media increase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levels, Zak’s group found. The researchers had people visit Zak’s laboratory to have their blood drawn. Then the volunteers used social media for 15 minutes. After that, the scientists sampled each person’s blood a second time. “So far, I think 100 percent of the people tested had an increase in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he reports.</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b/>
          <w:bCs/>
          <w:color w:val="000000"/>
          <w:sz w:val="20"/>
          <w:szCs w:val="20"/>
        </w:rPr>
        <w:t>The social hormone</w:t>
      </w:r>
    </w:p>
    <w:p w:rsidR="00146DBC" w:rsidRPr="00146DBC" w:rsidRDefault="00146DBC" w:rsidP="00146DBC">
      <w:pPr>
        <w:spacing w:before="100" w:beforeAutospacing="1" w:after="0"/>
        <w:rPr>
          <w:rFonts w:eastAsia="Times New Roman" w:cs="Helvetica"/>
          <w:color w:val="000000"/>
          <w:sz w:val="20"/>
          <w:szCs w:val="20"/>
        </w:rPr>
      </w:pP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seems to work by helping to reduce stress, Zak says. Even small increases in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can do this. Studies show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also can help slow heart rate and breathing, even reduce blood pressure. Such changes can help damp down the body’s reactions to stress. By doing so, it can make one feel less anxious around others, especially people you are meeting for the first time.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w:t>
      </w:r>
      <w:proofErr w:type="gramStart"/>
      <w:r w:rsidRPr="00146DBC">
        <w:rPr>
          <w:rFonts w:eastAsia="Times New Roman" w:cs="Helvetica"/>
          <w:color w:val="000000"/>
          <w:sz w:val="20"/>
          <w:szCs w:val="20"/>
        </w:rPr>
        <w:t>It’s</w:t>
      </w:r>
      <w:proofErr w:type="gramEnd"/>
      <w:r w:rsidRPr="00146DBC">
        <w:rPr>
          <w:rFonts w:eastAsia="Times New Roman" w:cs="Helvetica"/>
          <w:color w:val="000000"/>
          <w:sz w:val="20"/>
          <w:szCs w:val="20"/>
        </w:rPr>
        <w:t xml:space="preserve"> scary being around people you don’t know,” he points out. “You have to evaluate them very rapidly.”</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Positive interactions with others stimulate the release of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signaling it’s safe to approach them on subsequent occasions, now that they are known and trusted.</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Beyond just mothers and their babies,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also helps all of us feel connected with others. It may explain the love you feel toward family members and friends. It may even explain your affection for a pet. Studies show that mammals of all types release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an indication that Fido may really love you back.</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This hormone even encourages bonding between people in love. Studies show that certain forms of touch — such as hand-holding and kissing — can make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levels soar. One of the best ways to boost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Hug someone.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 xml:space="preserve">Several years ago, Zak stopped shaking hands with people and started hugging them. He now hugs everyone: his lab assistants, grocer, barber and even strangers who approach him. This tendency to hug others — and boost their </w:t>
      </w:r>
      <w:proofErr w:type="spellStart"/>
      <w:r w:rsidRPr="00146DBC">
        <w:rPr>
          <w:rFonts w:eastAsia="Times New Roman" w:cs="Helvetica"/>
          <w:color w:val="000000"/>
          <w:sz w:val="20"/>
          <w:szCs w:val="20"/>
        </w:rPr>
        <w:t>oxytocin</w:t>
      </w:r>
      <w:proofErr w:type="spellEnd"/>
      <w:r w:rsidRPr="00146DBC">
        <w:rPr>
          <w:rFonts w:eastAsia="Times New Roman" w:cs="Helvetica"/>
          <w:color w:val="000000"/>
          <w:sz w:val="20"/>
          <w:szCs w:val="20"/>
        </w:rPr>
        <w:t xml:space="preserve"> levels — helped earn him that nickname of Dr. Love.</w:t>
      </w:r>
    </w:p>
    <w:p w:rsidR="00146DBC" w:rsidRPr="00146DBC" w:rsidRDefault="00146DBC" w:rsidP="00146DBC">
      <w:pPr>
        <w:spacing w:before="100" w:beforeAutospacing="1" w:after="0"/>
        <w:rPr>
          <w:rFonts w:eastAsia="Times New Roman" w:cs="Helvetica"/>
          <w:color w:val="000000"/>
          <w:sz w:val="20"/>
          <w:szCs w:val="20"/>
        </w:rPr>
      </w:pPr>
      <w:r w:rsidRPr="00146DBC">
        <w:rPr>
          <w:rFonts w:eastAsia="Times New Roman" w:cs="Helvetica"/>
          <w:color w:val="000000"/>
          <w:sz w:val="20"/>
          <w:szCs w:val="20"/>
        </w:rPr>
        <w:t>Zak says the hugs also seem to boost the trust that others have in him. “All of a sudden, I started having much better connections with complete strangers,” he says. “It has a really powerful effect.”</w:t>
      </w:r>
    </w:p>
    <w:p w:rsidR="00CA3CE1" w:rsidRPr="00146DBC" w:rsidRDefault="00CA3CE1" w:rsidP="00146DBC">
      <w:pPr>
        <w:spacing w:after="0"/>
        <w:rPr>
          <w:sz w:val="20"/>
          <w:szCs w:val="20"/>
        </w:rPr>
      </w:pPr>
    </w:p>
    <w:sectPr w:rsidR="00CA3CE1" w:rsidRPr="00146DBC" w:rsidSect="00146DB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2E0854"/>
    <w:multiLevelType w:val="multilevel"/>
    <w:tmpl w:val="7F263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146DBC"/>
    <w:rsid w:val="00146DBC"/>
    <w:rsid w:val="006A7258"/>
    <w:rsid w:val="006E2CE0"/>
    <w:rsid w:val="00CA3C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E1"/>
  </w:style>
  <w:style w:type="paragraph" w:styleId="Heading1">
    <w:name w:val="heading 1"/>
    <w:basedOn w:val="Normal"/>
    <w:link w:val="Heading1Char"/>
    <w:uiPriority w:val="9"/>
    <w:qFormat/>
    <w:rsid w:val="00146D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46D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46DB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DB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46DBC"/>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46DBC"/>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46DBC"/>
    <w:rPr>
      <w:color w:val="0000FF"/>
      <w:u w:val="single"/>
    </w:rPr>
  </w:style>
  <w:style w:type="character" w:customStyle="1" w:styleId="views-label">
    <w:name w:val="views-label"/>
    <w:basedOn w:val="DefaultParagraphFont"/>
    <w:rsid w:val="00146DBC"/>
  </w:style>
  <w:style w:type="character" w:customStyle="1" w:styleId="apple-converted-space">
    <w:name w:val="apple-converted-space"/>
    <w:basedOn w:val="DefaultParagraphFont"/>
    <w:rsid w:val="00146DBC"/>
  </w:style>
  <w:style w:type="character" w:customStyle="1" w:styleId="field-content">
    <w:name w:val="field-content"/>
    <w:basedOn w:val="DefaultParagraphFont"/>
    <w:rsid w:val="00146DBC"/>
  </w:style>
  <w:style w:type="paragraph" w:styleId="NormalWeb">
    <w:name w:val="Normal (Web)"/>
    <w:basedOn w:val="Normal"/>
    <w:uiPriority w:val="99"/>
    <w:semiHidden/>
    <w:unhideWhenUsed/>
    <w:rsid w:val="00146D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6DBC"/>
    <w:rPr>
      <w:b/>
      <w:bCs/>
    </w:rPr>
  </w:style>
  <w:style w:type="character" w:customStyle="1" w:styleId="image-caption-container">
    <w:name w:val="image-caption-container"/>
    <w:basedOn w:val="DefaultParagraphFont"/>
    <w:rsid w:val="00146DBC"/>
  </w:style>
  <w:style w:type="character" w:customStyle="1" w:styleId="image-caption">
    <w:name w:val="image-caption"/>
    <w:basedOn w:val="DefaultParagraphFont"/>
    <w:rsid w:val="00146DBC"/>
  </w:style>
  <w:style w:type="character" w:styleId="Emphasis">
    <w:name w:val="Emphasis"/>
    <w:basedOn w:val="DefaultParagraphFont"/>
    <w:uiPriority w:val="20"/>
    <w:qFormat/>
    <w:rsid w:val="00146DBC"/>
    <w:rPr>
      <w:i/>
      <w:iCs/>
    </w:rPr>
  </w:style>
  <w:style w:type="paragraph" w:styleId="BalloonText">
    <w:name w:val="Balloon Text"/>
    <w:basedOn w:val="Normal"/>
    <w:link w:val="BalloonTextChar"/>
    <w:uiPriority w:val="99"/>
    <w:semiHidden/>
    <w:unhideWhenUsed/>
    <w:rsid w:val="00146D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D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7983938">
      <w:bodyDiv w:val="1"/>
      <w:marLeft w:val="0"/>
      <w:marRight w:val="0"/>
      <w:marTop w:val="0"/>
      <w:marBottom w:val="0"/>
      <w:divBdr>
        <w:top w:val="none" w:sz="0" w:space="0" w:color="auto"/>
        <w:left w:val="none" w:sz="0" w:space="0" w:color="auto"/>
        <w:bottom w:val="none" w:sz="0" w:space="0" w:color="auto"/>
        <w:right w:val="none" w:sz="0" w:space="0" w:color="auto"/>
      </w:divBdr>
      <w:divsChild>
        <w:div w:id="1399936448">
          <w:marLeft w:val="0"/>
          <w:marRight w:val="0"/>
          <w:marTop w:val="0"/>
          <w:marBottom w:val="0"/>
          <w:divBdr>
            <w:top w:val="none" w:sz="0" w:space="0" w:color="auto"/>
            <w:left w:val="none" w:sz="0" w:space="0" w:color="auto"/>
            <w:bottom w:val="none" w:sz="0" w:space="0" w:color="auto"/>
            <w:right w:val="none" w:sz="0" w:space="0" w:color="auto"/>
          </w:divBdr>
          <w:divsChild>
            <w:div w:id="1129393050">
              <w:marLeft w:val="0"/>
              <w:marRight w:val="0"/>
              <w:marTop w:val="0"/>
              <w:marBottom w:val="0"/>
              <w:divBdr>
                <w:top w:val="none" w:sz="0" w:space="0" w:color="auto"/>
                <w:left w:val="none" w:sz="0" w:space="0" w:color="auto"/>
                <w:bottom w:val="none" w:sz="0" w:space="0" w:color="auto"/>
                <w:right w:val="none" w:sz="0" w:space="0" w:color="auto"/>
              </w:divBdr>
              <w:divsChild>
                <w:div w:id="2037459716">
                  <w:marLeft w:val="0"/>
                  <w:marRight w:val="0"/>
                  <w:marTop w:val="0"/>
                  <w:marBottom w:val="0"/>
                  <w:divBdr>
                    <w:top w:val="none" w:sz="0" w:space="0" w:color="auto"/>
                    <w:left w:val="none" w:sz="0" w:space="0" w:color="auto"/>
                    <w:bottom w:val="none" w:sz="0" w:space="0" w:color="auto"/>
                    <w:right w:val="none" w:sz="0" w:space="0" w:color="auto"/>
                  </w:divBdr>
                  <w:divsChild>
                    <w:div w:id="966198896">
                      <w:marLeft w:val="0"/>
                      <w:marRight w:val="0"/>
                      <w:marTop w:val="0"/>
                      <w:marBottom w:val="0"/>
                      <w:divBdr>
                        <w:top w:val="none" w:sz="0" w:space="0" w:color="auto"/>
                        <w:left w:val="none" w:sz="0" w:space="0" w:color="auto"/>
                        <w:bottom w:val="none" w:sz="0" w:space="0" w:color="auto"/>
                        <w:right w:val="none" w:sz="0" w:space="0" w:color="auto"/>
                      </w:divBdr>
                      <w:divsChild>
                        <w:div w:id="561603065">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308888">
          <w:marLeft w:val="0"/>
          <w:marRight w:val="0"/>
          <w:marTop w:val="0"/>
          <w:marBottom w:val="0"/>
          <w:divBdr>
            <w:top w:val="none" w:sz="0" w:space="0" w:color="auto"/>
            <w:left w:val="none" w:sz="0" w:space="0" w:color="auto"/>
            <w:bottom w:val="none" w:sz="0" w:space="0" w:color="auto"/>
            <w:right w:val="none" w:sz="0" w:space="0" w:color="auto"/>
          </w:divBdr>
          <w:divsChild>
            <w:div w:id="418479720">
              <w:marLeft w:val="0"/>
              <w:marRight w:val="0"/>
              <w:marTop w:val="0"/>
              <w:marBottom w:val="0"/>
              <w:divBdr>
                <w:top w:val="none" w:sz="0" w:space="0" w:color="auto"/>
                <w:left w:val="none" w:sz="0" w:space="0" w:color="auto"/>
                <w:bottom w:val="none" w:sz="0" w:space="0" w:color="auto"/>
                <w:right w:val="none" w:sz="0" w:space="0" w:color="auto"/>
              </w:divBdr>
              <w:divsChild>
                <w:div w:id="11995524">
                  <w:marLeft w:val="0"/>
                  <w:marRight w:val="0"/>
                  <w:marTop w:val="0"/>
                  <w:marBottom w:val="0"/>
                  <w:divBdr>
                    <w:top w:val="none" w:sz="0" w:space="0" w:color="auto"/>
                    <w:left w:val="none" w:sz="0" w:space="0" w:color="auto"/>
                    <w:bottom w:val="none" w:sz="0" w:space="0" w:color="auto"/>
                    <w:right w:val="none" w:sz="0" w:space="0" w:color="auto"/>
                  </w:divBdr>
                  <w:divsChild>
                    <w:div w:id="89574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14789">
              <w:marLeft w:val="0"/>
              <w:marRight w:val="0"/>
              <w:marTop w:val="0"/>
              <w:marBottom w:val="0"/>
              <w:divBdr>
                <w:top w:val="none" w:sz="0" w:space="0" w:color="auto"/>
                <w:left w:val="none" w:sz="0" w:space="0" w:color="auto"/>
                <w:bottom w:val="none" w:sz="0" w:space="0" w:color="auto"/>
                <w:right w:val="none" w:sz="0" w:space="0" w:color="auto"/>
              </w:divBdr>
              <w:divsChild>
                <w:div w:id="972060997">
                  <w:marLeft w:val="0"/>
                  <w:marRight w:val="0"/>
                  <w:marTop w:val="0"/>
                  <w:marBottom w:val="0"/>
                  <w:divBdr>
                    <w:top w:val="none" w:sz="0" w:space="0" w:color="auto"/>
                    <w:left w:val="none" w:sz="0" w:space="0" w:color="auto"/>
                    <w:bottom w:val="none" w:sz="0" w:space="0" w:color="auto"/>
                    <w:right w:val="none" w:sz="0" w:space="0" w:color="auto"/>
                  </w:divBdr>
                  <w:divsChild>
                    <w:div w:id="1598369763">
                      <w:marLeft w:val="0"/>
                      <w:marRight w:val="0"/>
                      <w:marTop w:val="0"/>
                      <w:marBottom w:val="0"/>
                      <w:divBdr>
                        <w:top w:val="none" w:sz="0" w:space="0" w:color="auto"/>
                        <w:left w:val="none" w:sz="0" w:space="0" w:color="auto"/>
                        <w:bottom w:val="none" w:sz="0" w:space="0" w:color="auto"/>
                        <w:right w:val="none" w:sz="0" w:space="0" w:color="auto"/>
                      </w:divBdr>
                      <w:divsChild>
                        <w:div w:id="2011639837">
                          <w:marLeft w:val="0"/>
                          <w:marRight w:val="0"/>
                          <w:marTop w:val="0"/>
                          <w:marBottom w:val="0"/>
                          <w:divBdr>
                            <w:top w:val="none" w:sz="0" w:space="0" w:color="auto"/>
                            <w:left w:val="none" w:sz="0" w:space="0" w:color="auto"/>
                            <w:bottom w:val="none" w:sz="0" w:space="0" w:color="auto"/>
                            <w:right w:val="none" w:sz="0" w:space="0" w:color="auto"/>
                          </w:divBdr>
                          <w:divsChild>
                            <w:div w:id="1803228181">
                              <w:marLeft w:val="0"/>
                              <w:marRight w:val="0"/>
                              <w:marTop w:val="0"/>
                              <w:marBottom w:val="0"/>
                              <w:divBdr>
                                <w:top w:val="none" w:sz="0" w:space="0" w:color="auto"/>
                                <w:left w:val="none" w:sz="0" w:space="0" w:color="auto"/>
                                <w:bottom w:val="none" w:sz="0" w:space="0" w:color="auto"/>
                                <w:right w:val="none" w:sz="0" w:space="0" w:color="auto"/>
                              </w:divBdr>
                              <w:divsChild>
                                <w:div w:id="1510020350">
                                  <w:marLeft w:val="0"/>
                                  <w:marRight w:val="0"/>
                                  <w:marTop w:val="0"/>
                                  <w:marBottom w:val="0"/>
                                  <w:divBdr>
                                    <w:top w:val="none" w:sz="0" w:space="0" w:color="auto"/>
                                    <w:left w:val="none" w:sz="0" w:space="0" w:color="auto"/>
                                    <w:bottom w:val="none" w:sz="0" w:space="0" w:color="auto"/>
                                    <w:right w:val="none" w:sz="0" w:space="0" w:color="auto"/>
                                  </w:divBdr>
                                  <w:divsChild>
                                    <w:div w:id="151609889">
                                      <w:marLeft w:val="0"/>
                                      <w:marRight w:val="0"/>
                                      <w:marTop w:val="0"/>
                                      <w:marBottom w:val="0"/>
                                      <w:divBdr>
                                        <w:top w:val="none" w:sz="0" w:space="0" w:color="auto"/>
                                        <w:left w:val="none" w:sz="0" w:space="0" w:color="auto"/>
                                        <w:bottom w:val="none" w:sz="0" w:space="0" w:color="auto"/>
                                        <w:right w:val="none" w:sz="0" w:space="0" w:color="auto"/>
                                      </w:divBdr>
                                    </w:div>
                                    <w:div w:id="94557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669457">
              <w:marLeft w:val="-450"/>
              <w:marRight w:val="0"/>
              <w:marTop w:val="150"/>
              <w:marBottom w:val="0"/>
              <w:divBdr>
                <w:top w:val="none" w:sz="0" w:space="0" w:color="auto"/>
                <w:left w:val="none" w:sz="0" w:space="0" w:color="auto"/>
                <w:bottom w:val="none" w:sz="0" w:space="0" w:color="auto"/>
                <w:right w:val="none" w:sz="0" w:space="0" w:color="auto"/>
              </w:divBdr>
              <w:divsChild>
                <w:div w:id="1555460315">
                  <w:marLeft w:val="0"/>
                  <w:marRight w:val="0"/>
                  <w:marTop w:val="0"/>
                  <w:marBottom w:val="0"/>
                  <w:divBdr>
                    <w:top w:val="none" w:sz="0" w:space="0" w:color="auto"/>
                    <w:left w:val="none" w:sz="0" w:space="0" w:color="auto"/>
                    <w:bottom w:val="none" w:sz="0" w:space="0" w:color="auto"/>
                    <w:right w:val="none" w:sz="0" w:space="0" w:color="auto"/>
                  </w:divBdr>
                  <w:divsChild>
                    <w:div w:id="37797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95711">
              <w:marLeft w:val="-450"/>
              <w:marRight w:val="0"/>
              <w:marTop w:val="0"/>
              <w:marBottom w:val="0"/>
              <w:divBdr>
                <w:top w:val="none" w:sz="0" w:space="0" w:color="auto"/>
                <w:left w:val="none" w:sz="0" w:space="0" w:color="auto"/>
                <w:bottom w:val="none" w:sz="0" w:space="0" w:color="auto"/>
                <w:right w:val="none" w:sz="0" w:space="0" w:color="auto"/>
              </w:divBdr>
              <w:divsChild>
                <w:div w:id="865099333">
                  <w:marLeft w:val="0"/>
                  <w:marRight w:val="0"/>
                  <w:marTop w:val="0"/>
                  <w:marBottom w:val="0"/>
                  <w:divBdr>
                    <w:top w:val="none" w:sz="0" w:space="0" w:color="auto"/>
                    <w:left w:val="none" w:sz="0" w:space="0" w:color="auto"/>
                    <w:bottom w:val="none" w:sz="0" w:space="0" w:color="auto"/>
                    <w:right w:val="none" w:sz="0" w:space="0" w:color="auto"/>
                  </w:divBdr>
                  <w:divsChild>
                    <w:div w:id="2911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79689">
              <w:marLeft w:val="0"/>
              <w:marRight w:val="300"/>
              <w:marTop w:val="450"/>
              <w:marBottom w:val="0"/>
              <w:divBdr>
                <w:top w:val="single" w:sz="12" w:space="0" w:color="03BDDF"/>
                <w:left w:val="none" w:sz="0" w:space="0" w:color="auto"/>
                <w:bottom w:val="none" w:sz="0" w:space="0" w:color="auto"/>
                <w:right w:val="none" w:sz="0" w:space="0" w:color="auto"/>
              </w:divBdr>
            </w:div>
            <w:div w:id="1307012618">
              <w:marLeft w:val="0"/>
              <w:marRight w:val="0"/>
              <w:marTop w:val="0"/>
              <w:marBottom w:val="0"/>
              <w:divBdr>
                <w:top w:val="none" w:sz="0" w:space="0" w:color="auto"/>
                <w:left w:val="none" w:sz="0" w:space="0" w:color="auto"/>
                <w:bottom w:val="none" w:sz="0" w:space="0" w:color="auto"/>
                <w:right w:val="none" w:sz="0" w:space="0" w:color="auto"/>
              </w:divBdr>
              <w:divsChild>
                <w:div w:id="1104181152">
                  <w:marLeft w:val="0"/>
                  <w:marRight w:val="0"/>
                  <w:marTop w:val="0"/>
                  <w:marBottom w:val="0"/>
                  <w:divBdr>
                    <w:top w:val="none" w:sz="0" w:space="0" w:color="auto"/>
                    <w:left w:val="none" w:sz="0" w:space="0" w:color="auto"/>
                    <w:bottom w:val="none" w:sz="0" w:space="0" w:color="auto"/>
                    <w:right w:val="none" w:sz="0" w:space="0" w:color="auto"/>
                  </w:divBdr>
                  <w:divsChild>
                    <w:div w:id="165965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15725">
              <w:marLeft w:val="0"/>
              <w:marRight w:val="0"/>
              <w:marTop w:val="150"/>
              <w:marBottom w:val="0"/>
              <w:divBdr>
                <w:top w:val="none" w:sz="0" w:space="0" w:color="auto"/>
                <w:left w:val="none" w:sz="0" w:space="0" w:color="auto"/>
                <w:bottom w:val="none" w:sz="0" w:space="0" w:color="auto"/>
                <w:right w:val="none" w:sz="0" w:space="0" w:color="auto"/>
              </w:divBdr>
              <w:divsChild>
                <w:div w:id="1976332849">
                  <w:marLeft w:val="0"/>
                  <w:marRight w:val="0"/>
                  <w:marTop w:val="0"/>
                  <w:marBottom w:val="0"/>
                  <w:divBdr>
                    <w:top w:val="none" w:sz="0" w:space="0" w:color="auto"/>
                    <w:left w:val="none" w:sz="0" w:space="0" w:color="auto"/>
                    <w:bottom w:val="none" w:sz="0" w:space="0" w:color="auto"/>
                    <w:right w:val="none" w:sz="0" w:space="0" w:color="auto"/>
                  </w:divBdr>
                  <w:divsChild>
                    <w:div w:id="421265598">
                      <w:marLeft w:val="0"/>
                      <w:marRight w:val="0"/>
                      <w:marTop w:val="0"/>
                      <w:marBottom w:val="0"/>
                      <w:divBdr>
                        <w:top w:val="none" w:sz="0" w:space="0" w:color="auto"/>
                        <w:left w:val="none" w:sz="0" w:space="0" w:color="auto"/>
                        <w:bottom w:val="none" w:sz="0" w:space="0" w:color="auto"/>
                        <w:right w:val="none" w:sz="0" w:space="0" w:color="auto"/>
                      </w:divBdr>
                      <w:divsChild>
                        <w:div w:id="723795571">
                          <w:marLeft w:val="0"/>
                          <w:marRight w:val="0"/>
                          <w:marTop w:val="0"/>
                          <w:marBottom w:val="0"/>
                          <w:divBdr>
                            <w:top w:val="none" w:sz="0" w:space="0" w:color="auto"/>
                            <w:left w:val="none" w:sz="0" w:space="0" w:color="auto"/>
                            <w:bottom w:val="none" w:sz="0" w:space="0" w:color="auto"/>
                            <w:right w:val="none" w:sz="0" w:space="0" w:color="auto"/>
                          </w:divBdr>
                        </w:div>
                        <w:div w:id="1822770579">
                          <w:marLeft w:val="0"/>
                          <w:marRight w:val="0"/>
                          <w:marTop w:val="0"/>
                          <w:marBottom w:val="0"/>
                          <w:divBdr>
                            <w:top w:val="none" w:sz="0" w:space="0" w:color="auto"/>
                            <w:left w:val="none" w:sz="0" w:space="0" w:color="auto"/>
                            <w:bottom w:val="none" w:sz="0" w:space="0" w:color="auto"/>
                            <w:right w:val="none" w:sz="0" w:space="0" w:color="auto"/>
                          </w:divBdr>
                        </w:div>
                        <w:div w:id="745567503">
                          <w:marLeft w:val="0"/>
                          <w:marRight w:val="0"/>
                          <w:marTop w:val="0"/>
                          <w:marBottom w:val="0"/>
                          <w:divBdr>
                            <w:top w:val="none" w:sz="0" w:space="0" w:color="auto"/>
                            <w:left w:val="none" w:sz="0" w:space="0" w:color="auto"/>
                            <w:bottom w:val="none" w:sz="0" w:space="0" w:color="auto"/>
                            <w:right w:val="none" w:sz="0" w:space="0" w:color="auto"/>
                          </w:divBdr>
                        </w:div>
                        <w:div w:id="1722511268">
                          <w:marLeft w:val="0"/>
                          <w:marRight w:val="0"/>
                          <w:marTop w:val="0"/>
                          <w:marBottom w:val="0"/>
                          <w:divBdr>
                            <w:top w:val="none" w:sz="0" w:space="0" w:color="auto"/>
                            <w:left w:val="none" w:sz="0" w:space="0" w:color="auto"/>
                            <w:bottom w:val="none" w:sz="0" w:space="0" w:color="auto"/>
                            <w:right w:val="none" w:sz="0" w:space="0" w:color="auto"/>
                          </w:divBdr>
                        </w:div>
                        <w:div w:id="517546137">
                          <w:marLeft w:val="0"/>
                          <w:marRight w:val="0"/>
                          <w:marTop w:val="0"/>
                          <w:marBottom w:val="0"/>
                          <w:divBdr>
                            <w:top w:val="none" w:sz="0" w:space="0" w:color="auto"/>
                            <w:left w:val="none" w:sz="0" w:space="0" w:color="auto"/>
                            <w:bottom w:val="none" w:sz="0" w:space="0" w:color="auto"/>
                            <w:right w:val="none" w:sz="0" w:space="0" w:color="auto"/>
                          </w:divBdr>
                        </w:div>
                        <w:div w:id="41887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tudent.societyforscience.org/author/susan-gaido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1975</Words>
  <Characters>11259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2014-05-08T14:02:00Z</dcterms:created>
  <dcterms:modified xsi:type="dcterms:W3CDTF">2014-05-08T14:14:00Z</dcterms:modified>
</cp:coreProperties>
</file>