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BE6" w:rsidRDefault="004054C0" w:rsidP="004054C0">
      <w:pPr>
        <w:jc w:val="center"/>
        <w:rPr>
          <w:rFonts w:ascii="Amienne" w:hAnsi="Amienne"/>
          <w:sz w:val="72"/>
          <w:szCs w:val="72"/>
        </w:rPr>
      </w:pPr>
      <w:r w:rsidRPr="004054C0">
        <w:rPr>
          <w:rFonts w:ascii="Amienne" w:hAnsi="Amienne"/>
          <w:sz w:val="72"/>
          <w:szCs w:val="72"/>
        </w:rPr>
        <w:t>Plant Scrapbook Project</w:t>
      </w:r>
    </w:p>
    <w:p w:rsidR="004054C0" w:rsidRDefault="004054C0" w:rsidP="004054C0">
      <w:pPr>
        <w:rPr>
          <w:sz w:val="24"/>
          <w:szCs w:val="24"/>
        </w:rPr>
      </w:pPr>
      <w:r>
        <w:rPr>
          <w:sz w:val="24"/>
          <w:szCs w:val="24"/>
        </w:rPr>
        <w:t>You are a botanist, a scientist who studies plants, at Plant University. You have studied many topics related to plants and are now an expert in botany. You must create a field journal (scrapbook) as your final assessment prior to graduating.</w:t>
      </w:r>
    </w:p>
    <w:p w:rsidR="00DA4C59" w:rsidRDefault="004054C0" w:rsidP="008B1501">
      <w:pPr>
        <w:rPr>
          <w:sz w:val="24"/>
          <w:szCs w:val="24"/>
        </w:rPr>
      </w:pPr>
      <w:r w:rsidRPr="004054C0">
        <w:rPr>
          <w:b/>
          <w:sz w:val="24"/>
          <w:szCs w:val="24"/>
        </w:rPr>
        <w:t>Your task: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Use the internet, books, and your text to locate pictures and diagrams related to plants and related topics. Create a scrapbook that includes the elements listed below.</w:t>
      </w:r>
      <w:r w:rsidR="008B1501">
        <w:rPr>
          <w:sz w:val="24"/>
          <w:szCs w:val="24"/>
        </w:rPr>
        <w:t xml:space="preserve"> All pictures must be in color.</w:t>
      </w:r>
      <w:r>
        <w:rPr>
          <w:sz w:val="24"/>
          <w:szCs w:val="24"/>
        </w:rPr>
        <w:t xml:space="preserve"> </w:t>
      </w:r>
    </w:p>
    <w:p w:rsidR="008B1501" w:rsidRDefault="008B1501" w:rsidP="00CE5C10">
      <w:pPr>
        <w:spacing w:after="0" w:line="240" w:lineRule="auto"/>
        <w:rPr>
          <w:sz w:val="24"/>
          <w:szCs w:val="24"/>
        </w:rPr>
        <w:sectPr w:rsidR="008B1501" w:rsidSect="004054C0">
          <w:headerReference w:type="default" r:id="rId6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4054C0" w:rsidRDefault="004054C0" w:rsidP="00CE5C1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1. Create a colorful cover that includes a title and your full name. You are an author now!</w:t>
      </w:r>
    </w:p>
    <w:p w:rsidR="00DA4C59" w:rsidRDefault="00DA4C59" w:rsidP="00CE5C10">
      <w:pPr>
        <w:spacing w:after="0" w:line="240" w:lineRule="auto"/>
        <w:rPr>
          <w:sz w:val="24"/>
          <w:szCs w:val="24"/>
        </w:rPr>
      </w:pPr>
    </w:p>
    <w:p w:rsidR="004054C0" w:rsidRDefault="004054C0" w:rsidP="00CE5C1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2. Provide a table of contents which lists all of your pages in the correct order.</w:t>
      </w:r>
    </w:p>
    <w:p w:rsidR="00DA4C59" w:rsidRDefault="00DA4C59" w:rsidP="00CE5C10">
      <w:pPr>
        <w:spacing w:after="0" w:line="240" w:lineRule="auto"/>
        <w:rPr>
          <w:sz w:val="24"/>
          <w:szCs w:val="24"/>
        </w:rPr>
      </w:pPr>
    </w:p>
    <w:p w:rsidR="004054C0" w:rsidRDefault="004054C0" w:rsidP="00CE5C1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3. Tap Root Diagram (use your book to help)</w:t>
      </w:r>
    </w:p>
    <w:p w:rsidR="00DA4C59" w:rsidRDefault="00DA4C59" w:rsidP="00CE5C10">
      <w:pPr>
        <w:spacing w:after="0" w:line="240" w:lineRule="auto"/>
        <w:rPr>
          <w:sz w:val="24"/>
          <w:szCs w:val="24"/>
        </w:rPr>
      </w:pPr>
    </w:p>
    <w:p w:rsidR="004054C0" w:rsidRDefault="00D058DA" w:rsidP="00CE5C1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4. List and define f</w:t>
      </w:r>
      <w:r w:rsidR="004054C0">
        <w:rPr>
          <w:sz w:val="24"/>
          <w:szCs w:val="24"/>
        </w:rPr>
        <w:t>our types of roots</w:t>
      </w:r>
    </w:p>
    <w:p w:rsidR="00DA4C59" w:rsidRDefault="00DA4C59" w:rsidP="00CE5C10">
      <w:pPr>
        <w:spacing w:after="0" w:line="240" w:lineRule="auto"/>
        <w:rPr>
          <w:sz w:val="24"/>
          <w:szCs w:val="24"/>
        </w:rPr>
      </w:pPr>
    </w:p>
    <w:p w:rsidR="00D058DA" w:rsidRDefault="00D058DA" w:rsidP="00CE5C1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5. Examples of plants. Include the common name, scientific name, its environment, type of root and type of seed.</w:t>
      </w:r>
    </w:p>
    <w:p w:rsidR="00D058DA" w:rsidRDefault="00D058DA" w:rsidP="00CE5C1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>. grass</w:t>
      </w:r>
    </w:p>
    <w:p w:rsidR="00D058DA" w:rsidRDefault="00D058DA" w:rsidP="00CE5C1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b</w:t>
      </w:r>
      <w:proofErr w:type="gramEnd"/>
      <w:r>
        <w:rPr>
          <w:sz w:val="24"/>
          <w:szCs w:val="24"/>
        </w:rPr>
        <w:t>. wildflower</w:t>
      </w:r>
    </w:p>
    <w:p w:rsidR="00D058DA" w:rsidRDefault="00D058DA" w:rsidP="00CE5C1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c</w:t>
      </w:r>
      <w:proofErr w:type="gramEnd"/>
      <w:r>
        <w:rPr>
          <w:sz w:val="24"/>
          <w:szCs w:val="24"/>
        </w:rPr>
        <w:t>. shrub</w:t>
      </w:r>
    </w:p>
    <w:p w:rsidR="00D058DA" w:rsidRDefault="00D058DA" w:rsidP="00CE5C1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d</w:t>
      </w:r>
      <w:proofErr w:type="gramEnd"/>
      <w:r>
        <w:rPr>
          <w:sz w:val="24"/>
          <w:szCs w:val="24"/>
        </w:rPr>
        <w:t>. tree</w:t>
      </w:r>
    </w:p>
    <w:p w:rsidR="00D058DA" w:rsidRDefault="00D058DA" w:rsidP="00CE5C1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6. Stem Diagram (inside of stem pg. 52)</w:t>
      </w:r>
    </w:p>
    <w:p w:rsidR="00DA4C59" w:rsidRDefault="00DA4C59" w:rsidP="00CE5C10">
      <w:pPr>
        <w:spacing w:after="0" w:line="240" w:lineRule="auto"/>
        <w:rPr>
          <w:sz w:val="24"/>
          <w:szCs w:val="24"/>
        </w:rPr>
      </w:pPr>
    </w:p>
    <w:p w:rsidR="00D058DA" w:rsidRDefault="00D058DA" w:rsidP="00CE5C1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7. Parts of a Leaf (page 54)</w:t>
      </w:r>
    </w:p>
    <w:p w:rsidR="00DA4C59" w:rsidRDefault="00DA4C59" w:rsidP="00CE5C10">
      <w:pPr>
        <w:spacing w:after="0" w:line="240" w:lineRule="auto"/>
        <w:rPr>
          <w:sz w:val="24"/>
          <w:szCs w:val="24"/>
        </w:rPr>
      </w:pPr>
    </w:p>
    <w:p w:rsidR="00D058DA" w:rsidRDefault="00D058DA" w:rsidP="00CE5C1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8. Diagram of Plant transport system (page 55)</w:t>
      </w:r>
    </w:p>
    <w:p w:rsidR="00DA4C59" w:rsidRDefault="00DA4C59" w:rsidP="00CE5C10">
      <w:pPr>
        <w:spacing w:after="0" w:line="240" w:lineRule="auto"/>
        <w:rPr>
          <w:sz w:val="24"/>
          <w:szCs w:val="24"/>
        </w:rPr>
      </w:pPr>
    </w:p>
    <w:p w:rsidR="00D058DA" w:rsidRDefault="00D058DA" w:rsidP="00CE5C1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9. Photosynthesis and Respiration </w:t>
      </w:r>
    </w:p>
    <w:p w:rsidR="00D058DA" w:rsidRDefault="00D058DA" w:rsidP="00CE5C1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Diagram for each</w:t>
      </w:r>
    </w:p>
    <w:p w:rsidR="00D058DA" w:rsidRDefault="00D058DA" w:rsidP="00CE5C1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Definition for each</w:t>
      </w:r>
    </w:p>
    <w:p w:rsidR="00CE5C10" w:rsidRDefault="00D058DA" w:rsidP="00CE5C1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10. Two pictures of leaves or actual leaves. Identify the type of plant they are from. </w:t>
      </w:r>
    </w:p>
    <w:p w:rsidR="00DA4C59" w:rsidRDefault="00DA4C59" w:rsidP="00CE5C10">
      <w:pPr>
        <w:spacing w:after="0" w:line="240" w:lineRule="auto"/>
        <w:rPr>
          <w:sz w:val="24"/>
          <w:szCs w:val="24"/>
        </w:rPr>
      </w:pPr>
    </w:p>
    <w:p w:rsidR="00D058DA" w:rsidRDefault="00D058DA" w:rsidP="00CE5C1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11. Moss Life Cycle (page 100)</w:t>
      </w:r>
    </w:p>
    <w:p w:rsidR="00DA4C59" w:rsidRDefault="00DA4C59" w:rsidP="00CE5C10">
      <w:pPr>
        <w:spacing w:after="0" w:line="240" w:lineRule="auto"/>
        <w:rPr>
          <w:sz w:val="24"/>
          <w:szCs w:val="24"/>
        </w:rPr>
      </w:pPr>
    </w:p>
    <w:p w:rsidR="00D058DA" w:rsidRDefault="00D058DA" w:rsidP="00CE5C1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12. Fern Life Cycle (page 101)</w:t>
      </w:r>
    </w:p>
    <w:p w:rsidR="00DA4C59" w:rsidRDefault="00DA4C59" w:rsidP="00CE5C10">
      <w:pPr>
        <w:spacing w:after="0" w:line="240" w:lineRule="auto"/>
        <w:rPr>
          <w:sz w:val="24"/>
          <w:szCs w:val="24"/>
        </w:rPr>
      </w:pPr>
    </w:p>
    <w:p w:rsidR="00CE5C10" w:rsidRDefault="00CE5C10" w:rsidP="00CE5C1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13. Examples of Gymnosperms –</w:t>
      </w:r>
      <w:r w:rsidRPr="00CE5C10">
        <w:rPr>
          <w:sz w:val="24"/>
          <w:szCs w:val="24"/>
        </w:rPr>
        <w:t xml:space="preserve"> </w:t>
      </w:r>
      <w:r>
        <w:rPr>
          <w:sz w:val="24"/>
          <w:szCs w:val="24"/>
        </w:rPr>
        <w:t>3 Pictures with identification</w:t>
      </w:r>
    </w:p>
    <w:p w:rsidR="00DA4C59" w:rsidRDefault="00DA4C59" w:rsidP="00CE5C10">
      <w:pPr>
        <w:spacing w:after="0" w:line="240" w:lineRule="auto"/>
        <w:rPr>
          <w:sz w:val="24"/>
          <w:szCs w:val="24"/>
        </w:rPr>
      </w:pPr>
    </w:p>
    <w:p w:rsidR="00D058DA" w:rsidRDefault="00CE5C10" w:rsidP="00CE5C1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14</w:t>
      </w:r>
      <w:r w:rsidR="00D058DA">
        <w:rPr>
          <w:sz w:val="24"/>
          <w:szCs w:val="24"/>
        </w:rPr>
        <w:t>. Parts of a Flower (page 102)</w:t>
      </w:r>
    </w:p>
    <w:p w:rsidR="00DA4C59" w:rsidRDefault="00DA4C59" w:rsidP="00CE5C10">
      <w:pPr>
        <w:spacing w:after="0" w:line="240" w:lineRule="auto"/>
        <w:rPr>
          <w:sz w:val="24"/>
          <w:szCs w:val="24"/>
        </w:rPr>
      </w:pPr>
    </w:p>
    <w:p w:rsidR="00D058DA" w:rsidRDefault="00CE5C10" w:rsidP="00CE5C1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15</w:t>
      </w:r>
      <w:r w:rsidR="00D058DA">
        <w:rPr>
          <w:sz w:val="24"/>
          <w:szCs w:val="24"/>
        </w:rPr>
        <w:t xml:space="preserve">. Two </w:t>
      </w:r>
      <w:r>
        <w:rPr>
          <w:sz w:val="24"/>
          <w:szCs w:val="24"/>
        </w:rPr>
        <w:t xml:space="preserve">photographs </w:t>
      </w:r>
      <w:r w:rsidR="00D058DA">
        <w:rPr>
          <w:sz w:val="24"/>
          <w:szCs w:val="24"/>
        </w:rPr>
        <w:t>of Flowers. Identify the type of plant they are from.</w:t>
      </w:r>
    </w:p>
    <w:p w:rsidR="00DA4C59" w:rsidRDefault="00DA4C59" w:rsidP="00CE5C10">
      <w:pPr>
        <w:spacing w:after="0" w:line="240" w:lineRule="auto"/>
        <w:rPr>
          <w:sz w:val="24"/>
          <w:szCs w:val="24"/>
        </w:rPr>
      </w:pPr>
    </w:p>
    <w:p w:rsidR="00D058DA" w:rsidRDefault="00CE5C10" w:rsidP="00CE5C1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16. Select a flower to draw on your own. CANNOT be copied and pasted but you may use the internet or books to assist you with drawing.</w:t>
      </w:r>
      <w:r w:rsidR="00D058DA">
        <w:rPr>
          <w:sz w:val="24"/>
          <w:szCs w:val="24"/>
        </w:rPr>
        <w:t xml:space="preserve"> </w:t>
      </w:r>
      <w:r>
        <w:rPr>
          <w:sz w:val="24"/>
          <w:szCs w:val="24"/>
        </w:rPr>
        <w:t>Label its parts and classify it by type.</w:t>
      </w:r>
    </w:p>
    <w:p w:rsidR="00DA4C59" w:rsidRDefault="00DA4C59" w:rsidP="00CE5C10">
      <w:pPr>
        <w:spacing w:after="0" w:line="240" w:lineRule="auto"/>
        <w:rPr>
          <w:sz w:val="24"/>
          <w:szCs w:val="24"/>
        </w:rPr>
      </w:pPr>
    </w:p>
    <w:p w:rsidR="00CE5C10" w:rsidRDefault="00CE5C10" w:rsidP="00CE5C1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17. The Four Types of Flowers (pg 103) – Each type gets its own page and must include:</w:t>
      </w:r>
    </w:p>
    <w:p w:rsidR="00CE5C10" w:rsidRDefault="00CE5C10" w:rsidP="00CE5C1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>. diagram of the flower type</w:t>
      </w:r>
    </w:p>
    <w:p w:rsidR="00CE5C10" w:rsidRDefault="00CE5C10" w:rsidP="00CE5C1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b</w:t>
      </w:r>
      <w:proofErr w:type="gramEnd"/>
      <w:r>
        <w:rPr>
          <w:sz w:val="24"/>
          <w:szCs w:val="24"/>
        </w:rPr>
        <w:t>. labeled photograph of the flower</w:t>
      </w:r>
    </w:p>
    <w:p w:rsidR="00CE5C10" w:rsidRDefault="00CE5C10" w:rsidP="00CE5C1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18. Angiosperm Life Cycle (page 104)</w:t>
      </w:r>
    </w:p>
    <w:p w:rsidR="00DA4C59" w:rsidRDefault="00DA4C59" w:rsidP="00CE5C10">
      <w:pPr>
        <w:spacing w:after="0" w:line="240" w:lineRule="auto"/>
        <w:rPr>
          <w:sz w:val="24"/>
          <w:szCs w:val="24"/>
        </w:rPr>
      </w:pPr>
    </w:p>
    <w:p w:rsidR="00CE5C10" w:rsidRDefault="00CE5C10" w:rsidP="00CE5C1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19. Examples of Angiosperms –3 Pictures with identification</w:t>
      </w:r>
    </w:p>
    <w:p w:rsidR="00DA4C59" w:rsidRDefault="00DA4C59" w:rsidP="00CE5C10">
      <w:pPr>
        <w:spacing w:after="0" w:line="240" w:lineRule="auto"/>
        <w:rPr>
          <w:sz w:val="24"/>
          <w:szCs w:val="24"/>
        </w:rPr>
      </w:pPr>
    </w:p>
    <w:p w:rsidR="00CE5C10" w:rsidRDefault="00CE5C10" w:rsidP="00CE5C1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20. Diagram and label two types of Seeds </w:t>
      </w:r>
    </w:p>
    <w:p w:rsidR="00CE5C10" w:rsidRDefault="00CE5C10" w:rsidP="00CE5C1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show</w:t>
      </w:r>
      <w:proofErr w:type="gramEnd"/>
      <w:r>
        <w:rPr>
          <w:sz w:val="24"/>
          <w:szCs w:val="24"/>
        </w:rPr>
        <w:t xml:space="preserve"> seed coat</w:t>
      </w:r>
    </w:p>
    <w:p w:rsidR="00CE5C10" w:rsidRDefault="00CE5C10" w:rsidP="00CE5C1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cotyledon(s)</w:t>
      </w:r>
      <w:proofErr w:type="gramEnd"/>
    </w:p>
    <w:p w:rsidR="00CE5C10" w:rsidRDefault="00CE5C10" w:rsidP="00CE5C1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embryo</w:t>
      </w:r>
      <w:proofErr w:type="gramEnd"/>
    </w:p>
    <w:p w:rsidR="00CE5C10" w:rsidRDefault="00CE5C10" w:rsidP="00CE5C10">
      <w:pPr>
        <w:spacing w:after="0" w:line="240" w:lineRule="auto"/>
        <w:rPr>
          <w:sz w:val="24"/>
          <w:szCs w:val="24"/>
        </w:rPr>
      </w:pPr>
    </w:p>
    <w:p w:rsidR="00CE5C10" w:rsidRDefault="00CE5C10" w:rsidP="00CE5C1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21. Examples of Flowering plants – 3 photographs or drawings colored and identified</w:t>
      </w:r>
    </w:p>
    <w:p w:rsidR="00DA4C59" w:rsidRDefault="00DA4C59" w:rsidP="00CE5C10">
      <w:pPr>
        <w:spacing w:after="0" w:line="240" w:lineRule="auto"/>
        <w:rPr>
          <w:sz w:val="24"/>
          <w:szCs w:val="24"/>
        </w:rPr>
      </w:pPr>
    </w:p>
    <w:p w:rsidR="00CE5C10" w:rsidRDefault="00CE5C10" w:rsidP="00CE5C1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22. Conifer Life Cycle (pg. 108)</w:t>
      </w:r>
    </w:p>
    <w:p w:rsidR="00DA4C59" w:rsidRDefault="00DA4C59" w:rsidP="00CE5C10">
      <w:pPr>
        <w:spacing w:after="0" w:line="240" w:lineRule="auto"/>
        <w:rPr>
          <w:sz w:val="24"/>
          <w:szCs w:val="24"/>
        </w:rPr>
      </w:pPr>
    </w:p>
    <w:p w:rsidR="00CE5C10" w:rsidRDefault="00CE5C10" w:rsidP="00CE5C1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23. Examples of Conifers</w:t>
      </w:r>
      <w:proofErr w:type="gramStart"/>
      <w:r>
        <w:rPr>
          <w:sz w:val="24"/>
          <w:szCs w:val="24"/>
        </w:rPr>
        <w:t xml:space="preserve">- </w:t>
      </w:r>
      <w:r w:rsidRPr="00CE5C10">
        <w:rPr>
          <w:sz w:val="24"/>
          <w:szCs w:val="24"/>
        </w:rPr>
        <w:t xml:space="preserve"> </w:t>
      </w:r>
      <w:r>
        <w:rPr>
          <w:sz w:val="24"/>
          <w:szCs w:val="24"/>
        </w:rPr>
        <w:t>3</w:t>
      </w:r>
      <w:proofErr w:type="gramEnd"/>
      <w:r>
        <w:rPr>
          <w:sz w:val="24"/>
          <w:szCs w:val="24"/>
        </w:rPr>
        <w:t xml:space="preserve"> Pictures with identification</w:t>
      </w:r>
    </w:p>
    <w:p w:rsidR="008B1501" w:rsidRDefault="008B1501" w:rsidP="00CE5C10">
      <w:pPr>
        <w:spacing w:after="0" w:line="240" w:lineRule="auto"/>
        <w:rPr>
          <w:sz w:val="24"/>
          <w:szCs w:val="24"/>
        </w:rPr>
      </w:pPr>
    </w:p>
    <w:p w:rsidR="00CE5C10" w:rsidRDefault="00CE5C10" w:rsidP="00CE5C1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24. Your Favorite plant and why!</w:t>
      </w:r>
    </w:p>
    <w:p w:rsidR="00CE5C10" w:rsidRDefault="00CE5C10" w:rsidP="00CE5C1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Include a labeled picture</w:t>
      </w:r>
    </w:p>
    <w:p w:rsidR="00DA4C59" w:rsidRDefault="00CE5C10" w:rsidP="008B1501">
      <w:pPr>
        <w:spacing w:after="0" w:line="240" w:lineRule="auto"/>
        <w:ind w:left="720"/>
        <w:rPr>
          <w:sz w:val="24"/>
          <w:szCs w:val="24"/>
        </w:rPr>
        <w:sectPr w:rsidR="00DA4C59" w:rsidSect="00DA4C59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>
        <w:rPr>
          <w:sz w:val="24"/>
          <w:szCs w:val="24"/>
        </w:rPr>
        <w:t xml:space="preserve">3-5 sentences describing </w:t>
      </w:r>
      <w:r w:rsidR="008B1501">
        <w:rPr>
          <w:sz w:val="24"/>
          <w:szCs w:val="24"/>
        </w:rPr>
        <w:t>why this is your favorite plant</w:t>
      </w:r>
    </w:p>
    <w:p w:rsidR="00CE5C10" w:rsidRPr="004054C0" w:rsidRDefault="00CE5C10" w:rsidP="00D058DA">
      <w:pPr>
        <w:rPr>
          <w:sz w:val="24"/>
          <w:szCs w:val="24"/>
        </w:rPr>
      </w:pPr>
    </w:p>
    <w:sectPr w:rsidR="00CE5C10" w:rsidRPr="004054C0" w:rsidSect="00DA4C59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1501" w:rsidRDefault="008B1501" w:rsidP="008B1501">
      <w:pPr>
        <w:spacing w:after="0" w:line="240" w:lineRule="auto"/>
      </w:pPr>
      <w:r>
        <w:separator/>
      </w:r>
    </w:p>
  </w:endnote>
  <w:endnote w:type="continuationSeparator" w:id="0">
    <w:p w:rsidR="008B1501" w:rsidRDefault="008B1501" w:rsidP="008B15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mienne">
    <w:panose1 w:val="04000508060000020003"/>
    <w:charset w:val="00"/>
    <w:family w:val="decorative"/>
    <w:pitch w:val="variable"/>
    <w:sig w:usb0="80000027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1501" w:rsidRDefault="008B1501" w:rsidP="008B1501">
      <w:pPr>
        <w:spacing w:after="0" w:line="240" w:lineRule="auto"/>
      </w:pPr>
      <w:r>
        <w:separator/>
      </w:r>
    </w:p>
  </w:footnote>
  <w:footnote w:type="continuationSeparator" w:id="0">
    <w:p w:rsidR="008B1501" w:rsidRDefault="008B1501" w:rsidP="008B15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1501" w:rsidRDefault="008B150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54C0"/>
    <w:rsid w:val="00025F7B"/>
    <w:rsid w:val="004054C0"/>
    <w:rsid w:val="00595BE6"/>
    <w:rsid w:val="008B1501"/>
    <w:rsid w:val="00CE5C10"/>
    <w:rsid w:val="00D058DA"/>
    <w:rsid w:val="00DA4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5B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B15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B1501"/>
  </w:style>
  <w:style w:type="paragraph" w:styleId="Footer">
    <w:name w:val="footer"/>
    <w:basedOn w:val="Normal"/>
    <w:link w:val="FooterChar"/>
    <w:uiPriority w:val="99"/>
    <w:semiHidden/>
    <w:unhideWhenUsed/>
    <w:rsid w:val="008B15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B15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2</cp:revision>
  <dcterms:created xsi:type="dcterms:W3CDTF">2013-11-13T22:27:00Z</dcterms:created>
  <dcterms:modified xsi:type="dcterms:W3CDTF">2013-11-14T13:32:00Z</dcterms:modified>
</cp:coreProperties>
</file>