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40" w:rsidRDefault="008A2699">
      <w:r>
        <w:t>Name:</w:t>
      </w:r>
    </w:p>
    <w:p w:rsidR="008A2699" w:rsidRDefault="008A2699" w:rsidP="008A2699">
      <w:pPr>
        <w:spacing w:after="0"/>
        <w:jc w:val="center"/>
      </w:pPr>
      <w:r>
        <w:t>Plant Unit</w:t>
      </w:r>
    </w:p>
    <w:p w:rsidR="008A2699" w:rsidRDefault="008A2699" w:rsidP="008A2699">
      <w:pPr>
        <w:jc w:val="center"/>
      </w:pPr>
      <w:r>
        <w:t>Study Guide</w:t>
      </w:r>
    </w:p>
    <w:p w:rsidR="008A2699" w:rsidRDefault="008A2699" w:rsidP="0062018B">
      <w:pPr>
        <w:spacing w:after="0"/>
      </w:pPr>
      <w:r>
        <w:t>1. Define angiosperms and gymnosperms. What is the major difference?</w:t>
      </w:r>
    </w:p>
    <w:p w:rsidR="00502B20" w:rsidRPr="00502B20" w:rsidRDefault="00502B20" w:rsidP="0062018B">
      <w:pPr>
        <w:spacing w:after="0"/>
        <w:rPr>
          <w:b/>
          <w:color w:val="FF0000"/>
        </w:rPr>
      </w:pPr>
      <w:r>
        <w:tab/>
      </w:r>
      <w:proofErr w:type="gramStart"/>
      <w:r w:rsidRPr="00502B20">
        <w:rPr>
          <w:b/>
          <w:color w:val="FF0000"/>
        </w:rPr>
        <w:t>angiosperms</w:t>
      </w:r>
      <w:proofErr w:type="gramEnd"/>
      <w:r w:rsidRPr="00502B20">
        <w:rPr>
          <w:b/>
          <w:color w:val="FF0000"/>
        </w:rPr>
        <w:t xml:space="preserve"> are seed plants that produce flowers, gymnosperms are seed plants that do not produce flowers. </w:t>
      </w:r>
      <w:r w:rsidRPr="00502B20">
        <w:rPr>
          <w:b/>
          <w:color w:val="FF0000"/>
        </w:rPr>
        <w:tab/>
        <w:t>The major difference would be if there is a flower or not.</w:t>
      </w:r>
    </w:p>
    <w:p w:rsidR="008A2699" w:rsidRDefault="008A2699" w:rsidP="0062018B">
      <w:pPr>
        <w:spacing w:after="0"/>
      </w:pPr>
      <w:r>
        <w:t>2. Define vascular plants and nonvascular plants. What is the major difference?</w:t>
      </w:r>
    </w:p>
    <w:p w:rsidR="00502B20" w:rsidRPr="00502B20" w:rsidRDefault="00502B20" w:rsidP="0062018B">
      <w:pPr>
        <w:spacing w:after="0"/>
        <w:rPr>
          <w:b/>
          <w:color w:val="FF0000"/>
        </w:rPr>
      </w:pPr>
      <w:r>
        <w:tab/>
      </w:r>
      <w:r w:rsidRPr="00502B20">
        <w:rPr>
          <w:b/>
          <w:color w:val="FF0000"/>
        </w:rPr>
        <w:t xml:space="preserve">Vascular plants have tubes or tissues that allow water and food to move through them. Nonvascular plants do </w:t>
      </w:r>
      <w:r w:rsidRPr="00502B20">
        <w:rPr>
          <w:b/>
          <w:color w:val="FF0000"/>
        </w:rPr>
        <w:tab/>
        <w:t>not have these. Without the tubes, nonvascular plants grow close to the ground.</w:t>
      </w:r>
    </w:p>
    <w:p w:rsidR="008A2699" w:rsidRDefault="008A2699" w:rsidP="0062018B">
      <w:pPr>
        <w:spacing w:after="0"/>
      </w:pPr>
      <w:r>
        <w:t>3.  What part of the plant anchors and provides water?</w:t>
      </w:r>
      <w:r w:rsidR="00502B20">
        <w:t xml:space="preserve"> </w:t>
      </w:r>
      <w:r w:rsidR="00502B20" w:rsidRPr="00502B20">
        <w:rPr>
          <w:b/>
          <w:color w:val="FF0000"/>
        </w:rPr>
        <w:t>ROOTS</w:t>
      </w:r>
    </w:p>
    <w:p w:rsidR="008A2699" w:rsidRDefault="008A2699" w:rsidP="0062018B">
      <w:pPr>
        <w:spacing w:after="0"/>
      </w:pPr>
      <w:r>
        <w:t xml:space="preserve">4. Describe the process of </w:t>
      </w:r>
    </w:p>
    <w:p w:rsidR="008A2699" w:rsidRDefault="008A2699" w:rsidP="0062018B">
      <w:pPr>
        <w:spacing w:after="0"/>
      </w:pPr>
      <w:r>
        <w:tab/>
      </w:r>
      <w:proofErr w:type="gramStart"/>
      <w:r>
        <w:t>transpiration</w:t>
      </w:r>
      <w:proofErr w:type="gramEnd"/>
      <w:r w:rsidR="00502B20">
        <w:t xml:space="preserve"> – </w:t>
      </w:r>
      <w:r w:rsidR="00502B20" w:rsidRPr="00502B20">
        <w:rPr>
          <w:b/>
          <w:color w:val="FF0000"/>
        </w:rPr>
        <w:t>extra water is removed from the plant through stomata on the leaves</w:t>
      </w:r>
    </w:p>
    <w:p w:rsidR="008A2699" w:rsidRDefault="008A2699" w:rsidP="0062018B">
      <w:pPr>
        <w:spacing w:after="0"/>
      </w:pPr>
      <w:r>
        <w:tab/>
      </w:r>
      <w:proofErr w:type="gramStart"/>
      <w:r>
        <w:t>cellular</w:t>
      </w:r>
      <w:proofErr w:type="gramEnd"/>
      <w:r>
        <w:t xml:space="preserve"> respiration</w:t>
      </w:r>
      <w:r w:rsidR="00502B20">
        <w:t xml:space="preserve"> – </w:t>
      </w:r>
      <w:r w:rsidR="00502B20" w:rsidRPr="00502B20">
        <w:rPr>
          <w:b/>
          <w:color w:val="FF0000"/>
        </w:rPr>
        <w:t xml:space="preserve">food sugars are broken down into usable energy for the plant, opposite of </w:t>
      </w:r>
      <w:r w:rsidR="00502B20">
        <w:rPr>
          <w:b/>
          <w:color w:val="FF0000"/>
        </w:rPr>
        <w:tab/>
      </w:r>
      <w:r w:rsidR="00502B20">
        <w:rPr>
          <w:b/>
          <w:color w:val="FF0000"/>
        </w:rPr>
        <w:tab/>
      </w:r>
      <w:r w:rsidR="00502B20" w:rsidRPr="00502B20">
        <w:rPr>
          <w:b/>
          <w:color w:val="FF0000"/>
        </w:rPr>
        <w:t>photosynthesis</w:t>
      </w:r>
    </w:p>
    <w:p w:rsidR="008A2699" w:rsidRDefault="008A2699" w:rsidP="0062018B">
      <w:pPr>
        <w:spacing w:after="0"/>
      </w:pPr>
      <w:r>
        <w:tab/>
      </w:r>
      <w:proofErr w:type="gramStart"/>
      <w:r>
        <w:t>photosynthesis</w:t>
      </w:r>
      <w:r w:rsidR="00502B20">
        <w:t>-</w:t>
      </w:r>
      <w:proofErr w:type="gramEnd"/>
      <w:r w:rsidR="00502B20">
        <w:t xml:space="preserve"> </w:t>
      </w:r>
      <w:r w:rsidR="00502B20" w:rsidRPr="00502B20">
        <w:rPr>
          <w:b/>
          <w:color w:val="FF0000"/>
        </w:rPr>
        <w:t>the plant produces food sugars in the leaves using energy from the sun</w:t>
      </w:r>
    </w:p>
    <w:p w:rsidR="008A2699" w:rsidRDefault="008A2699" w:rsidP="0062018B">
      <w:pPr>
        <w:spacing w:after="0"/>
      </w:pPr>
    </w:p>
    <w:p w:rsidR="008A2699" w:rsidRDefault="008A2699" w:rsidP="0062018B">
      <w:pPr>
        <w:spacing w:after="0"/>
      </w:pPr>
      <w:r>
        <w:t>5. What are the cambium, xylem, and phloem of a plant?</w:t>
      </w:r>
    </w:p>
    <w:p w:rsidR="00502B20" w:rsidRPr="00502B20" w:rsidRDefault="00502B20" w:rsidP="0062018B">
      <w:pPr>
        <w:spacing w:after="0"/>
        <w:rPr>
          <w:b/>
          <w:color w:val="FF0000"/>
        </w:rPr>
      </w:pPr>
      <w:r>
        <w:tab/>
      </w:r>
      <w:proofErr w:type="gramStart"/>
      <w:r w:rsidRPr="00502B20">
        <w:rPr>
          <w:b/>
          <w:color w:val="FF0000"/>
        </w:rPr>
        <w:t>cambium</w:t>
      </w:r>
      <w:proofErr w:type="gramEnd"/>
      <w:r w:rsidRPr="00502B20">
        <w:rPr>
          <w:b/>
          <w:color w:val="FF0000"/>
        </w:rPr>
        <w:t xml:space="preserve"> – the layer in the plant that forms and separates the xylem and phloem</w:t>
      </w:r>
    </w:p>
    <w:p w:rsidR="00502B20" w:rsidRPr="00502B20" w:rsidRDefault="00502B20" w:rsidP="0062018B">
      <w:pPr>
        <w:spacing w:after="0"/>
        <w:rPr>
          <w:b/>
          <w:color w:val="FF0000"/>
        </w:rPr>
      </w:pPr>
      <w:r w:rsidRPr="00502B20">
        <w:rPr>
          <w:b/>
          <w:color w:val="FF0000"/>
        </w:rPr>
        <w:tab/>
      </w:r>
      <w:proofErr w:type="gramStart"/>
      <w:r w:rsidRPr="00502B20">
        <w:rPr>
          <w:b/>
          <w:color w:val="FF0000"/>
        </w:rPr>
        <w:t>xylem</w:t>
      </w:r>
      <w:proofErr w:type="gramEnd"/>
      <w:r w:rsidRPr="00502B20">
        <w:rPr>
          <w:b/>
          <w:color w:val="FF0000"/>
        </w:rPr>
        <w:t xml:space="preserve"> – tubes in the plant that allow water and minerals to move UP through a plant</w:t>
      </w:r>
    </w:p>
    <w:p w:rsidR="00502B20" w:rsidRPr="00502B20" w:rsidRDefault="00502B20" w:rsidP="0062018B">
      <w:pPr>
        <w:spacing w:after="0"/>
        <w:rPr>
          <w:b/>
          <w:color w:val="FF0000"/>
        </w:rPr>
      </w:pPr>
      <w:r w:rsidRPr="00502B20">
        <w:rPr>
          <w:b/>
          <w:color w:val="FF0000"/>
        </w:rPr>
        <w:tab/>
      </w:r>
      <w:proofErr w:type="gramStart"/>
      <w:r w:rsidRPr="00502B20">
        <w:rPr>
          <w:b/>
          <w:color w:val="FF0000"/>
        </w:rPr>
        <w:t>phloem</w:t>
      </w:r>
      <w:proofErr w:type="gramEnd"/>
      <w:r w:rsidRPr="00502B20">
        <w:rPr>
          <w:b/>
          <w:color w:val="FF0000"/>
        </w:rPr>
        <w:t xml:space="preserve"> – tissue in the plant that allows food to move from the leaves to the rest of the plant</w:t>
      </w:r>
    </w:p>
    <w:p w:rsidR="008A2699" w:rsidRDefault="008A2699" w:rsidP="0062018B">
      <w:pPr>
        <w:spacing w:after="0"/>
      </w:pPr>
      <w:r>
        <w:t>6. What are the stomata on a leaf?</w:t>
      </w:r>
      <w:r w:rsidR="00502B20">
        <w:t xml:space="preserve"> </w:t>
      </w:r>
      <w:proofErr w:type="gramStart"/>
      <w:r w:rsidR="00502B20" w:rsidRPr="00502B20">
        <w:rPr>
          <w:b/>
          <w:color w:val="FF0000"/>
        </w:rPr>
        <w:t>tiny</w:t>
      </w:r>
      <w:proofErr w:type="gramEnd"/>
      <w:r w:rsidR="00502B20" w:rsidRPr="00502B20">
        <w:rPr>
          <w:b/>
          <w:color w:val="FF0000"/>
        </w:rPr>
        <w:t xml:space="preserve"> pores on the leaf that allow extra water and gases to leave the plant</w:t>
      </w:r>
    </w:p>
    <w:p w:rsidR="00502B20" w:rsidRDefault="008A2699" w:rsidP="0062018B">
      <w:pPr>
        <w:spacing w:after="0"/>
      </w:pPr>
      <w:r>
        <w:t>7. What is the role of the leaf’s cuticle?</w:t>
      </w:r>
    </w:p>
    <w:p w:rsidR="008A2699" w:rsidRPr="00502B20" w:rsidRDefault="00502B20" w:rsidP="0062018B">
      <w:pPr>
        <w:spacing w:after="0"/>
        <w:rPr>
          <w:b/>
          <w:color w:val="FF0000"/>
        </w:rPr>
      </w:pPr>
      <w:r>
        <w:tab/>
      </w:r>
      <w:proofErr w:type="gramStart"/>
      <w:r w:rsidRPr="00502B20">
        <w:rPr>
          <w:b/>
          <w:color w:val="FF0000"/>
        </w:rPr>
        <w:t>it</w:t>
      </w:r>
      <w:proofErr w:type="gramEnd"/>
      <w:r w:rsidRPr="00502B20">
        <w:rPr>
          <w:b/>
          <w:color w:val="FF0000"/>
        </w:rPr>
        <w:t xml:space="preserve"> is a waxy covering on the leaf that prevents water from evaporating from the plant</w:t>
      </w:r>
    </w:p>
    <w:p w:rsidR="008A2699" w:rsidRDefault="008A2699" w:rsidP="0062018B">
      <w:pPr>
        <w:spacing w:after="0"/>
      </w:pPr>
      <w:r>
        <w:t>8. Define asexual and sexual reproduction. Give advantages and disadvantages of each.</w:t>
      </w:r>
    </w:p>
    <w:p w:rsidR="00502B20" w:rsidRPr="00600545" w:rsidRDefault="00502B20" w:rsidP="0062018B">
      <w:pPr>
        <w:spacing w:after="0"/>
        <w:rPr>
          <w:b/>
          <w:color w:val="FF0000"/>
        </w:rPr>
      </w:pPr>
      <w:r>
        <w:tab/>
      </w:r>
      <w:proofErr w:type="gramStart"/>
      <w:r w:rsidRPr="00600545">
        <w:rPr>
          <w:b/>
          <w:color w:val="FF0000"/>
        </w:rPr>
        <w:t>asexual</w:t>
      </w:r>
      <w:proofErr w:type="gramEnd"/>
      <w:r w:rsidRPr="00600545">
        <w:rPr>
          <w:b/>
          <w:color w:val="FF0000"/>
        </w:rPr>
        <w:t xml:space="preserve"> reproduction – production of new organisms from just one parent</w:t>
      </w:r>
    </w:p>
    <w:p w:rsidR="00502B20" w:rsidRPr="00600545" w:rsidRDefault="00502B20" w:rsidP="0062018B">
      <w:pPr>
        <w:spacing w:after="0"/>
        <w:rPr>
          <w:b/>
          <w:color w:val="FF0000"/>
        </w:rPr>
      </w:pPr>
      <w:r w:rsidRPr="00600545">
        <w:rPr>
          <w:b/>
          <w:color w:val="FF0000"/>
        </w:rPr>
        <w:tab/>
      </w:r>
      <w:r w:rsidRPr="00600545">
        <w:rPr>
          <w:b/>
          <w:color w:val="FF0000"/>
        </w:rPr>
        <w:tab/>
      </w:r>
      <w:proofErr w:type="gramStart"/>
      <w:r w:rsidRPr="00600545">
        <w:rPr>
          <w:b/>
          <w:color w:val="FF0000"/>
        </w:rPr>
        <w:t>advantages</w:t>
      </w:r>
      <w:proofErr w:type="gramEnd"/>
      <w:r w:rsidRPr="00600545">
        <w:rPr>
          <w:b/>
          <w:color w:val="FF0000"/>
        </w:rPr>
        <w:t xml:space="preserve"> </w:t>
      </w:r>
      <w:r w:rsidR="00600545" w:rsidRPr="00600545">
        <w:rPr>
          <w:b/>
          <w:color w:val="FF0000"/>
        </w:rPr>
        <w:t>–</w:t>
      </w:r>
      <w:r w:rsidRPr="00600545">
        <w:rPr>
          <w:b/>
          <w:color w:val="FF0000"/>
        </w:rPr>
        <w:t xml:space="preserve"> </w:t>
      </w:r>
      <w:r w:rsidR="00600545" w:rsidRPr="00600545">
        <w:rPr>
          <w:b/>
          <w:color w:val="FF0000"/>
        </w:rPr>
        <w:t xml:space="preserve">no need to find a mate, convenient </w:t>
      </w:r>
    </w:p>
    <w:p w:rsidR="00600545" w:rsidRPr="00600545" w:rsidRDefault="00600545" w:rsidP="0062018B">
      <w:pPr>
        <w:spacing w:after="0"/>
        <w:rPr>
          <w:b/>
          <w:color w:val="FF0000"/>
        </w:rPr>
      </w:pPr>
      <w:r w:rsidRPr="00600545">
        <w:rPr>
          <w:b/>
          <w:color w:val="FF0000"/>
        </w:rPr>
        <w:tab/>
      </w:r>
      <w:r w:rsidRPr="00600545">
        <w:rPr>
          <w:b/>
          <w:color w:val="FF0000"/>
        </w:rPr>
        <w:tab/>
      </w:r>
      <w:proofErr w:type="gramStart"/>
      <w:r w:rsidRPr="00600545">
        <w:rPr>
          <w:b/>
          <w:color w:val="FF0000"/>
        </w:rPr>
        <w:t>disadvantages</w:t>
      </w:r>
      <w:proofErr w:type="gramEnd"/>
      <w:r w:rsidRPr="00600545">
        <w:rPr>
          <w:b/>
          <w:color w:val="FF0000"/>
        </w:rPr>
        <w:t xml:space="preserve"> – genetic flaws are passed to next generation</w:t>
      </w:r>
    </w:p>
    <w:p w:rsidR="00600545" w:rsidRPr="00600545" w:rsidRDefault="00600545" w:rsidP="0062018B">
      <w:pPr>
        <w:spacing w:after="0"/>
        <w:rPr>
          <w:b/>
          <w:color w:val="FF0000"/>
        </w:rPr>
      </w:pPr>
      <w:r w:rsidRPr="00600545">
        <w:rPr>
          <w:b/>
          <w:color w:val="FF0000"/>
        </w:rPr>
        <w:tab/>
      </w:r>
      <w:proofErr w:type="gramStart"/>
      <w:r w:rsidRPr="00600545">
        <w:rPr>
          <w:b/>
          <w:color w:val="FF0000"/>
        </w:rPr>
        <w:t>sexual</w:t>
      </w:r>
      <w:proofErr w:type="gramEnd"/>
      <w:r w:rsidRPr="00600545">
        <w:rPr>
          <w:b/>
          <w:color w:val="FF0000"/>
        </w:rPr>
        <w:t xml:space="preserve"> reproduction – production of  organisms which requires  male and female cells to join</w:t>
      </w:r>
    </w:p>
    <w:p w:rsidR="00600545" w:rsidRPr="00600545" w:rsidRDefault="00600545" w:rsidP="0062018B">
      <w:pPr>
        <w:spacing w:after="0"/>
        <w:rPr>
          <w:b/>
          <w:color w:val="FF0000"/>
        </w:rPr>
      </w:pPr>
      <w:r w:rsidRPr="00600545">
        <w:rPr>
          <w:b/>
          <w:color w:val="FF0000"/>
        </w:rPr>
        <w:tab/>
      </w:r>
      <w:r w:rsidRPr="00600545">
        <w:rPr>
          <w:b/>
          <w:color w:val="FF0000"/>
        </w:rPr>
        <w:tab/>
      </w:r>
      <w:proofErr w:type="gramStart"/>
      <w:r w:rsidRPr="00600545">
        <w:rPr>
          <w:b/>
          <w:color w:val="FF0000"/>
        </w:rPr>
        <w:t>advantages</w:t>
      </w:r>
      <w:proofErr w:type="gramEnd"/>
      <w:r w:rsidRPr="00600545">
        <w:rPr>
          <w:b/>
          <w:color w:val="FF0000"/>
        </w:rPr>
        <w:t xml:space="preserve"> – variety within a species, genetically superior organisms survive</w:t>
      </w:r>
    </w:p>
    <w:p w:rsidR="00600545" w:rsidRPr="00600545" w:rsidRDefault="00600545" w:rsidP="0062018B">
      <w:pPr>
        <w:spacing w:after="0"/>
        <w:rPr>
          <w:b/>
          <w:color w:val="FF0000"/>
        </w:rPr>
      </w:pPr>
      <w:r w:rsidRPr="00600545">
        <w:rPr>
          <w:b/>
          <w:color w:val="FF0000"/>
        </w:rPr>
        <w:tab/>
      </w:r>
      <w:r w:rsidRPr="00600545">
        <w:rPr>
          <w:b/>
          <w:color w:val="FF0000"/>
        </w:rPr>
        <w:tab/>
      </w:r>
      <w:proofErr w:type="gramStart"/>
      <w:r w:rsidRPr="00600545">
        <w:rPr>
          <w:b/>
          <w:color w:val="FF0000"/>
        </w:rPr>
        <w:t>disadvantages</w:t>
      </w:r>
      <w:proofErr w:type="gramEnd"/>
      <w:r w:rsidRPr="00600545">
        <w:rPr>
          <w:b/>
          <w:color w:val="FF0000"/>
        </w:rPr>
        <w:t xml:space="preserve"> – takes longer, need to find a mate</w:t>
      </w:r>
    </w:p>
    <w:p w:rsidR="008A2699" w:rsidRDefault="008A2699" w:rsidP="0062018B">
      <w:pPr>
        <w:spacing w:after="0"/>
      </w:pPr>
      <w:r>
        <w:t>9. Describe each of the following types of asexual reproduction</w:t>
      </w:r>
    </w:p>
    <w:p w:rsidR="008A2699" w:rsidRDefault="008A2699" w:rsidP="0062018B">
      <w:pPr>
        <w:spacing w:after="0"/>
      </w:pPr>
      <w:r>
        <w:tab/>
      </w:r>
      <w:proofErr w:type="gramStart"/>
      <w:r>
        <w:t>budding</w:t>
      </w:r>
      <w:proofErr w:type="gramEnd"/>
      <w:r w:rsidR="00600545">
        <w:t xml:space="preserve"> – </w:t>
      </w:r>
      <w:r w:rsidR="00600545" w:rsidRPr="00600545">
        <w:rPr>
          <w:b/>
          <w:color w:val="FF0000"/>
        </w:rPr>
        <w:t>a new organisms grows from the existing one, may break off or may remain attached</w:t>
      </w:r>
    </w:p>
    <w:p w:rsidR="008A2699" w:rsidRDefault="008A2699" w:rsidP="0062018B">
      <w:pPr>
        <w:spacing w:after="0"/>
      </w:pPr>
      <w:r>
        <w:tab/>
      </w:r>
      <w:proofErr w:type="gramStart"/>
      <w:r>
        <w:t>splitting</w:t>
      </w:r>
      <w:proofErr w:type="gramEnd"/>
      <w:r w:rsidR="00600545">
        <w:t xml:space="preserve"> – </w:t>
      </w:r>
      <w:r w:rsidR="00600545" w:rsidRPr="00600545">
        <w:rPr>
          <w:b/>
          <w:color w:val="FF0000"/>
        </w:rPr>
        <w:t>the parent organism splits into two identical organisms</w:t>
      </w:r>
    </w:p>
    <w:p w:rsidR="008A2699" w:rsidRPr="00600545" w:rsidRDefault="008A2699" w:rsidP="0062018B">
      <w:pPr>
        <w:spacing w:after="0"/>
        <w:rPr>
          <w:b/>
          <w:color w:val="FF0000"/>
        </w:rPr>
      </w:pPr>
      <w:r>
        <w:tab/>
      </w:r>
      <w:proofErr w:type="gramStart"/>
      <w:r>
        <w:t>vegetative</w:t>
      </w:r>
      <w:proofErr w:type="gramEnd"/>
      <w:r>
        <w:t xml:space="preserve"> propagation</w:t>
      </w:r>
      <w:r w:rsidR="00600545">
        <w:t xml:space="preserve"> – </w:t>
      </w:r>
      <w:r w:rsidR="00600545" w:rsidRPr="00600545">
        <w:rPr>
          <w:b/>
          <w:color w:val="FF0000"/>
        </w:rPr>
        <w:t>a new plant is grown from the leaves, roots, or stem of an existing plant</w:t>
      </w:r>
    </w:p>
    <w:p w:rsidR="008A2699" w:rsidRDefault="008A2699" w:rsidP="0062018B">
      <w:pPr>
        <w:spacing w:after="0"/>
      </w:pPr>
      <w:r>
        <w:tab/>
      </w:r>
    </w:p>
    <w:p w:rsidR="0062018B" w:rsidRDefault="008A2699" w:rsidP="0062018B">
      <w:pPr>
        <w:spacing w:after="0"/>
      </w:pPr>
      <w:r>
        <w:t xml:space="preserve">10. Describe the difference between cross-pollination and </w:t>
      </w:r>
      <w:r w:rsidR="0062018B">
        <w:t>self-pollination</w:t>
      </w:r>
    </w:p>
    <w:p w:rsidR="00600545" w:rsidRPr="00600545" w:rsidRDefault="00600545" w:rsidP="0062018B">
      <w:pPr>
        <w:spacing w:after="0"/>
        <w:rPr>
          <w:b/>
          <w:color w:val="FF0000"/>
        </w:rPr>
      </w:pPr>
      <w:r>
        <w:tab/>
      </w:r>
      <w:r w:rsidRPr="00600545">
        <w:rPr>
          <w:b/>
          <w:color w:val="FF0000"/>
        </w:rPr>
        <w:t xml:space="preserve">In cross-pollination a pollinator carries pollen from the male part of one plant to the female part of another </w:t>
      </w:r>
      <w:r w:rsidRPr="00600545">
        <w:rPr>
          <w:b/>
          <w:color w:val="FF0000"/>
        </w:rPr>
        <w:tab/>
        <w:t>plant. In self-pollination both male and female parts are present in the same plant and it pollinates itself.</w:t>
      </w:r>
    </w:p>
    <w:p w:rsidR="007A38F2" w:rsidRDefault="007A38F2">
      <w:r>
        <w:br w:type="page"/>
      </w:r>
    </w:p>
    <w:p w:rsidR="0062018B" w:rsidRDefault="0062018B" w:rsidP="0062018B">
      <w:pPr>
        <w:spacing w:after="0"/>
      </w:pPr>
      <w:r>
        <w:lastRenderedPageBreak/>
        <w:t>11. Define each of the following parts of a flower AND be able to label them on a diagram.</w:t>
      </w:r>
    </w:p>
    <w:p w:rsidR="0062018B" w:rsidRDefault="0062018B" w:rsidP="0062018B">
      <w:pPr>
        <w:spacing w:after="0"/>
        <w:sectPr w:rsidR="0062018B" w:rsidSect="008A269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2018B" w:rsidRDefault="0062018B" w:rsidP="0062018B">
      <w:pPr>
        <w:spacing w:after="0"/>
      </w:pPr>
      <w:r>
        <w:lastRenderedPageBreak/>
        <w:tab/>
      </w:r>
      <w:proofErr w:type="gramStart"/>
      <w:r>
        <w:t>petals</w:t>
      </w:r>
      <w:proofErr w:type="gramEnd"/>
      <w:r w:rsidR="00600545">
        <w:t xml:space="preserve"> – </w:t>
      </w:r>
      <w:r w:rsidR="00600545" w:rsidRPr="00600545">
        <w:rPr>
          <w:b/>
          <w:color w:val="FF0000"/>
        </w:rPr>
        <w:t>brightly colored outer part of a flower</w:t>
      </w:r>
    </w:p>
    <w:p w:rsidR="0062018B" w:rsidRPr="00600545" w:rsidRDefault="0062018B" w:rsidP="0062018B">
      <w:pPr>
        <w:spacing w:after="0"/>
        <w:rPr>
          <w:b/>
          <w:color w:val="FF0000"/>
        </w:rPr>
      </w:pPr>
      <w:r>
        <w:tab/>
      </w:r>
      <w:proofErr w:type="gramStart"/>
      <w:r>
        <w:t>anther</w:t>
      </w:r>
      <w:proofErr w:type="gramEnd"/>
      <w:r>
        <w:t xml:space="preserve"> </w:t>
      </w:r>
      <w:r w:rsidR="00600545" w:rsidRPr="00600545">
        <w:rPr>
          <w:b/>
          <w:color w:val="FF0000"/>
        </w:rPr>
        <w:t xml:space="preserve">– at the top of the filament, produces </w:t>
      </w:r>
      <w:r w:rsidR="00600545" w:rsidRPr="00600545">
        <w:rPr>
          <w:b/>
          <w:color w:val="FF0000"/>
        </w:rPr>
        <w:tab/>
      </w:r>
      <w:r w:rsidR="00600545" w:rsidRPr="00600545">
        <w:rPr>
          <w:b/>
          <w:color w:val="FF0000"/>
        </w:rPr>
        <w:tab/>
      </w:r>
      <w:r w:rsidR="00600545" w:rsidRPr="00600545">
        <w:rPr>
          <w:b/>
          <w:color w:val="FF0000"/>
        </w:rPr>
        <w:tab/>
        <w:t>pollen</w:t>
      </w:r>
    </w:p>
    <w:p w:rsidR="0062018B" w:rsidRDefault="0062018B" w:rsidP="0062018B">
      <w:pPr>
        <w:spacing w:after="0"/>
      </w:pPr>
      <w:r>
        <w:tab/>
      </w:r>
      <w:proofErr w:type="gramStart"/>
      <w:r>
        <w:t>nectar</w:t>
      </w:r>
      <w:r w:rsidR="00600545">
        <w:t>-</w:t>
      </w:r>
      <w:proofErr w:type="gramEnd"/>
      <w:r w:rsidR="00600545">
        <w:t xml:space="preserve"> </w:t>
      </w:r>
      <w:r w:rsidR="0030682C" w:rsidRPr="0030682C">
        <w:rPr>
          <w:b/>
          <w:color w:val="FF0000"/>
        </w:rPr>
        <w:t xml:space="preserve">sweet liquid in flower to attract </w:t>
      </w:r>
      <w:r w:rsidR="0030682C">
        <w:rPr>
          <w:b/>
          <w:color w:val="FF0000"/>
        </w:rPr>
        <w:tab/>
      </w:r>
      <w:r w:rsidR="0030682C">
        <w:rPr>
          <w:b/>
          <w:color w:val="FF0000"/>
        </w:rPr>
        <w:tab/>
      </w:r>
      <w:r w:rsidR="0030682C">
        <w:rPr>
          <w:b/>
          <w:color w:val="FF0000"/>
        </w:rPr>
        <w:tab/>
      </w:r>
      <w:r w:rsidR="0030682C" w:rsidRPr="0030682C">
        <w:rPr>
          <w:b/>
          <w:color w:val="FF0000"/>
        </w:rPr>
        <w:t>pollinators</w:t>
      </w:r>
    </w:p>
    <w:p w:rsidR="0062018B" w:rsidRDefault="0062018B" w:rsidP="0062018B">
      <w:pPr>
        <w:spacing w:after="0"/>
      </w:pPr>
      <w:r>
        <w:tab/>
      </w:r>
      <w:proofErr w:type="gramStart"/>
      <w:r>
        <w:t>stamen</w:t>
      </w:r>
      <w:proofErr w:type="gramEnd"/>
      <w:r>
        <w:tab/>
      </w:r>
      <w:r w:rsidR="0030682C">
        <w:t xml:space="preserve">- </w:t>
      </w:r>
      <w:r w:rsidR="007A38F2" w:rsidRPr="007A38F2">
        <w:rPr>
          <w:b/>
          <w:color w:val="FF0000"/>
        </w:rPr>
        <w:t>the male part of the flower</w:t>
      </w:r>
    </w:p>
    <w:p w:rsidR="0062018B" w:rsidRDefault="0062018B" w:rsidP="0062018B">
      <w:pPr>
        <w:spacing w:after="0"/>
      </w:pPr>
      <w:r>
        <w:tab/>
      </w:r>
      <w:proofErr w:type="gramStart"/>
      <w:r>
        <w:t>pistil</w:t>
      </w:r>
      <w:r w:rsidR="007A38F2">
        <w:t>-</w:t>
      </w:r>
      <w:proofErr w:type="gramEnd"/>
      <w:r w:rsidR="007A38F2">
        <w:t xml:space="preserve"> </w:t>
      </w:r>
      <w:r w:rsidR="007A38F2" w:rsidRPr="007A38F2">
        <w:rPr>
          <w:b/>
          <w:color w:val="FF0000"/>
        </w:rPr>
        <w:t>flower’s female organ</w:t>
      </w:r>
    </w:p>
    <w:p w:rsidR="0062018B" w:rsidRDefault="0062018B" w:rsidP="0062018B">
      <w:pPr>
        <w:spacing w:after="0"/>
      </w:pPr>
      <w:r>
        <w:tab/>
      </w:r>
      <w:proofErr w:type="gramStart"/>
      <w:r>
        <w:t>filament</w:t>
      </w:r>
      <w:r w:rsidR="007A38F2">
        <w:t>-</w:t>
      </w:r>
      <w:proofErr w:type="gramEnd"/>
      <w:r w:rsidR="007A38F2">
        <w:t xml:space="preserve"> </w:t>
      </w:r>
      <w:r w:rsidR="007A38F2" w:rsidRPr="007A38F2">
        <w:rPr>
          <w:b/>
          <w:color w:val="FF0000"/>
        </w:rPr>
        <w:t>thin stalk portion of the stamen</w:t>
      </w:r>
    </w:p>
    <w:p w:rsidR="0062018B" w:rsidRPr="007A38F2" w:rsidRDefault="0062018B" w:rsidP="0062018B">
      <w:pPr>
        <w:spacing w:after="0"/>
        <w:rPr>
          <w:b/>
          <w:color w:val="FF0000"/>
        </w:rPr>
      </w:pPr>
      <w:r>
        <w:lastRenderedPageBreak/>
        <w:tab/>
      </w:r>
      <w:proofErr w:type="gramStart"/>
      <w:r>
        <w:t>pollen</w:t>
      </w:r>
      <w:r w:rsidR="007A38F2">
        <w:t>-</w:t>
      </w:r>
      <w:proofErr w:type="gramEnd"/>
      <w:r w:rsidR="007A38F2">
        <w:t xml:space="preserve"> </w:t>
      </w:r>
      <w:r w:rsidR="007A38F2" w:rsidRPr="007A38F2">
        <w:rPr>
          <w:b/>
          <w:color w:val="FF0000"/>
        </w:rPr>
        <w:t xml:space="preserve">yellow powder containing the sperm </w:t>
      </w:r>
      <w:r w:rsidR="007A38F2" w:rsidRPr="007A38F2">
        <w:rPr>
          <w:b/>
          <w:color w:val="FF0000"/>
        </w:rPr>
        <w:tab/>
        <w:t>cells</w:t>
      </w:r>
    </w:p>
    <w:p w:rsidR="0062018B" w:rsidRDefault="0062018B" w:rsidP="0062018B">
      <w:pPr>
        <w:spacing w:after="0"/>
      </w:pPr>
      <w:r>
        <w:tab/>
      </w:r>
      <w:proofErr w:type="gramStart"/>
      <w:r>
        <w:t>ovary</w:t>
      </w:r>
      <w:r w:rsidR="007A38F2">
        <w:t>-</w:t>
      </w:r>
      <w:proofErr w:type="gramEnd"/>
      <w:r w:rsidR="007A38F2">
        <w:t xml:space="preserve"> </w:t>
      </w:r>
      <w:r w:rsidR="007A38F2" w:rsidRPr="007A38F2">
        <w:rPr>
          <w:b/>
          <w:color w:val="FF0000"/>
        </w:rPr>
        <w:t>houses the egg, fertilization occurs here</w:t>
      </w:r>
    </w:p>
    <w:p w:rsidR="0062018B" w:rsidRPr="007A38F2" w:rsidRDefault="0062018B" w:rsidP="0062018B">
      <w:pPr>
        <w:spacing w:after="0"/>
        <w:rPr>
          <w:b/>
          <w:color w:val="FF0000"/>
        </w:rPr>
      </w:pPr>
      <w:r>
        <w:tab/>
      </w:r>
      <w:proofErr w:type="gramStart"/>
      <w:r>
        <w:t>sepal</w:t>
      </w:r>
      <w:r w:rsidR="007A38F2" w:rsidRPr="007A38F2">
        <w:rPr>
          <w:b/>
          <w:color w:val="FF0000"/>
        </w:rPr>
        <w:t>-</w:t>
      </w:r>
      <w:proofErr w:type="gramEnd"/>
      <w:r w:rsidR="007A38F2" w:rsidRPr="007A38F2">
        <w:rPr>
          <w:b/>
          <w:color w:val="FF0000"/>
        </w:rPr>
        <w:t xml:space="preserve"> covers and protects the flower when it is </w:t>
      </w:r>
      <w:r w:rsidR="007A38F2" w:rsidRPr="007A38F2">
        <w:rPr>
          <w:b/>
          <w:color w:val="FF0000"/>
        </w:rPr>
        <w:tab/>
        <w:t>still a bud</w:t>
      </w:r>
    </w:p>
    <w:p w:rsidR="0062018B" w:rsidRDefault="0062018B" w:rsidP="0062018B">
      <w:pPr>
        <w:spacing w:after="0"/>
      </w:pPr>
      <w:r>
        <w:tab/>
      </w:r>
      <w:proofErr w:type="gramStart"/>
      <w:r>
        <w:t>stigma</w:t>
      </w:r>
      <w:r w:rsidR="007A38F2">
        <w:t>-</w:t>
      </w:r>
      <w:proofErr w:type="gramEnd"/>
      <w:r w:rsidR="007A38F2">
        <w:t xml:space="preserve"> </w:t>
      </w:r>
      <w:r w:rsidR="007A38F2" w:rsidRPr="007A38F2">
        <w:rPr>
          <w:b/>
          <w:color w:val="FF0000"/>
        </w:rPr>
        <w:t>the opening at the top of the pistil</w:t>
      </w:r>
    </w:p>
    <w:p w:rsidR="0062018B" w:rsidRDefault="0062018B" w:rsidP="0062018B">
      <w:pPr>
        <w:spacing w:after="0"/>
      </w:pPr>
    </w:p>
    <w:p w:rsidR="0062018B" w:rsidRDefault="0062018B" w:rsidP="0062018B">
      <w:pPr>
        <w:spacing w:after="0"/>
        <w:sectPr w:rsidR="0062018B" w:rsidSect="0062018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A2699" w:rsidRDefault="008A2699" w:rsidP="0062018B">
      <w:pPr>
        <w:spacing w:after="0"/>
      </w:pPr>
    </w:p>
    <w:p w:rsidR="0062018B" w:rsidRDefault="0062018B" w:rsidP="0062018B">
      <w:pPr>
        <w:spacing w:after="0"/>
      </w:pPr>
      <w:r>
        <w:t>12. What are the names of the male and female sex cells?</w:t>
      </w:r>
    </w:p>
    <w:p w:rsidR="007A38F2" w:rsidRPr="007A38F2" w:rsidRDefault="007A38F2" w:rsidP="0062018B">
      <w:pPr>
        <w:spacing w:after="0"/>
        <w:rPr>
          <w:b/>
          <w:color w:val="FF0000"/>
        </w:rPr>
      </w:pPr>
      <w:r>
        <w:tab/>
      </w:r>
      <w:proofErr w:type="gramStart"/>
      <w:r w:rsidRPr="007A38F2">
        <w:rPr>
          <w:b/>
          <w:color w:val="FF0000"/>
        </w:rPr>
        <w:t>male</w:t>
      </w:r>
      <w:proofErr w:type="gramEnd"/>
      <w:r w:rsidRPr="007A38F2">
        <w:rPr>
          <w:b/>
          <w:color w:val="FF0000"/>
        </w:rPr>
        <w:t xml:space="preserve"> – sperm</w:t>
      </w:r>
      <w:r w:rsidRPr="007A38F2">
        <w:rPr>
          <w:b/>
          <w:color w:val="FF0000"/>
        </w:rPr>
        <w:tab/>
      </w:r>
      <w:r w:rsidRPr="007A38F2">
        <w:rPr>
          <w:b/>
          <w:color w:val="FF0000"/>
        </w:rPr>
        <w:tab/>
      </w:r>
      <w:r w:rsidRPr="007A38F2">
        <w:rPr>
          <w:b/>
          <w:color w:val="FF0000"/>
        </w:rPr>
        <w:tab/>
        <w:t>female - egg</w:t>
      </w:r>
    </w:p>
    <w:p w:rsidR="0062018B" w:rsidRDefault="0062018B" w:rsidP="0062018B">
      <w:pPr>
        <w:spacing w:after="0"/>
      </w:pPr>
      <w:r>
        <w:t>13. What is a cotyledon?</w:t>
      </w:r>
    </w:p>
    <w:p w:rsidR="007A38F2" w:rsidRPr="007A38F2" w:rsidRDefault="007A38F2" w:rsidP="0062018B">
      <w:pPr>
        <w:spacing w:after="0"/>
        <w:rPr>
          <w:b/>
          <w:color w:val="FF0000"/>
        </w:rPr>
      </w:pPr>
      <w:r>
        <w:tab/>
      </w:r>
      <w:proofErr w:type="gramStart"/>
      <w:r w:rsidRPr="007A38F2">
        <w:rPr>
          <w:b/>
          <w:color w:val="FF0000"/>
        </w:rPr>
        <w:t>food</w:t>
      </w:r>
      <w:proofErr w:type="gramEnd"/>
      <w:r w:rsidRPr="007A38F2">
        <w:rPr>
          <w:b/>
          <w:color w:val="FF0000"/>
        </w:rPr>
        <w:t xml:space="preserve"> source within the seed for the developing embryo</w:t>
      </w:r>
    </w:p>
    <w:p w:rsidR="0062018B" w:rsidRDefault="0062018B" w:rsidP="0062018B">
      <w:pPr>
        <w:spacing w:after="0"/>
      </w:pPr>
      <w:r>
        <w:t xml:space="preserve">14. What is the difference between a monocot and a </w:t>
      </w:r>
      <w:proofErr w:type="spellStart"/>
      <w:r>
        <w:t>dicot</w:t>
      </w:r>
      <w:proofErr w:type="spellEnd"/>
      <w:r>
        <w:t>?</w:t>
      </w:r>
    </w:p>
    <w:p w:rsidR="007A38F2" w:rsidRPr="007A38F2" w:rsidRDefault="007A38F2" w:rsidP="0062018B">
      <w:pPr>
        <w:spacing w:after="0"/>
        <w:rPr>
          <w:b/>
          <w:color w:val="FF0000"/>
        </w:rPr>
      </w:pPr>
      <w:r>
        <w:tab/>
      </w:r>
      <w:proofErr w:type="gramStart"/>
      <w:r w:rsidRPr="007A38F2">
        <w:rPr>
          <w:b/>
          <w:color w:val="FF0000"/>
        </w:rPr>
        <w:t>a</w:t>
      </w:r>
      <w:proofErr w:type="gramEnd"/>
      <w:r w:rsidRPr="007A38F2">
        <w:rPr>
          <w:b/>
          <w:color w:val="FF0000"/>
        </w:rPr>
        <w:t xml:space="preserve"> monocot has one cotyledon while a </w:t>
      </w:r>
      <w:proofErr w:type="spellStart"/>
      <w:r w:rsidRPr="007A38F2">
        <w:rPr>
          <w:b/>
          <w:color w:val="FF0000"/>
        </w:rPr>
        <w:t>dicot</w:t>
      </w:r>
      <w:proofErr w:type="spellEnd"/>
      <w:r w:rsidRPr="007A38F2">
        <w:rPr>
          <w:b/>
          <w:color w:val="FF0000"/>
        </w:rPr>
        <w:t xml:space="preserve"> has two</w:t>
      </w:r>
    </w:p>
    <w:p w:rsidR="0062018B" w:rsidRDefault="0062018B" w:rsidP="0062018B">
      <w:pPr>
        <w:spacing w:after="0"/>
      </w:pPr>
      <w:r>
        <w:t>15. Define germination.</w:t>
      </w:r>
    </w:p>
    <w:p w:rsidR="007A38F2" w:rsidRPr="007A38F2" w:rsidRDefault="007A38F2" w:rsidP="0062018B">
      <w:pPr>
        <w:spacing w:after="0"/>
        <w:rPr>
          <w:b/>
          <w:color w:val="FF0000"/>
        </w:rPr>
      </w:pPr>
      <w:r>
        <w:tab/>
      </w:r>
      <w:proofErr w:type="gramStart"/>
      <w:r w:rsidRPr="007A38F2">
        <w:rPr>
          <w:b/>
          <w:color w:val="FF0000"/>
        </w:rPr>
        <w:t>the</w:t>
      </w:r>
      <w:proofErr w:type="gramEnd"/>
      <w:r w:rsidRPr="007A38F2">
        <w:rPr>
          <w:b/>
          <w:color w:val="FF0000"/>
        </w:rPr>
        <w:t xml:space="preserve"> development of a seed into a new plant</w:t>
      </w:r>
    </w:p>
    <w:p w:rsidR="0062018B" w:rsidRDefault="0062018B" w:rsidP="0062018B">
      <w:pPr>
        <w:spacing w:after="0"/>
      </w:pPr>
      <w:r>
        <w:t>16. Describe alternation of generations.</w:t>
      </w:r>
      <w:r w:rsidR="007A38F2">
        <w:t xml:space="preserve"> </w:t>
      </w:r>
    </w:p>
    <w:p w:rsidR="00CE6F53" w:rsidRPr="00CE6F53" w:rsidRDefault="00CE6F53" w:rsidP="0062018B">
      <w:pPr>
        <w:spacing w:after="0"/>
        <w:rPr>
          <w:b/>
          <w:color w:val="FF0000"/>
        </w:rPr>
      </w:pPr>
      <w:r>
        <w:tab/>
      </w:r>
      <w:proofErr w:type="gramStart"/>
      <w:r w:rsidRPr="00CE6F53">
        <w:rPr>
          <w:b/>
          <w:color w:val="FF0000"/>
        </w:rPr>
        <w:t>a</w:t>
      </w:r>
      <w:proofErr w:type="gramEnd"/>
      <w:r w:rsidRPr="00CE6F53">
        <w:rPr>
          <w:b/>
          <w:color w:val="FF0000"/>
        </w:rPr>
        <w:t xml:space="preserve"> type of reproduction in which one generation reproduces asexually and the next generation reproduces </w:t>
      </w:r>
      <w:r w:rsidRPr="00CE6F53">
        <w:rPr>
          <w:b/>
          <w:color w:val="FF0000"/>
        </w:rPr>
        <w:tab/>
        <w:t>sexually, the process repeats</w:t>
      </w:r>
    </w:p>
    <w:p w:rsidR="0062018B" w:rsidRDefault="0062018B" w:rsidP="0062018B">
      <w:pPr>
        <w:spacing w:after="0"/>
      </w:pPr>
      <w:r>
        <w:t>17. What is a conifer?</w:t>
      </w:r>
      <w:r w:rsidR="00CE6F53">
        <w:t xml:space="preserve"> </w:t>
      </w:r>
      <w:proofErr w:type="gramStart"/>
      <w:r w:rsidR="00CE6F53" w:rsidRPr="00CE6F53">
        <w:rPr>
          <w:b/>
          <w:color w:val="FF0000"/>
        </w:rPr>
        <w:t>a</w:t>
      </w:r>
      <w:proofErr w:type="gramEnd"/>
      <w:r w:rsidR="00CE6F53" w:rsidRPr="00CE6F53">
        <w:rPr>
          <w:b/>
          <w:color w:val="FF0000"/>
        </w:rPr>
        <w:t xml:space="preserve"> plant that has seeds but no flowers, pines, firs and other evergreens</w:t>
      </w:r>
      <w:r w:rsidR="00CE6F53">
        <w:t xml:space="preserve"> </w:t>
      </w:r>
    </w:p>
    <w:p w:rsidR="0062018B" w:rsidRDefault="0062018B" w:rsidP="0062018B">
      <w:pPr>
        <w:spacing w:after="0"/>
      </w:pPr>
      <w:r>
        <w:t>18. What is the reproductive organ of an angiosperm?</w:t>
      </w:r>
      <w:r w:rsidR="00CE6F53">
        <w:t xml:space="preserve"> </w:t>
      </w:r>
      <w:proofErr w:type="gramStart"/>
      <w:r w:rsidR="00CE6F53" w:rsidRPr="00CE6F53">
        <w:rPr>
          <w:b/>
          <w:color w:val="FF0000"/>
        </w:rPr>
        <w:t>the</w:t>
      </w:r>
      <w:proofErr w:type="gramEnd"/>
      <w:r w:rsidR="00CE6F53" w:rsidRPr="00CE6F53">
        <w:rPr>
          <w:b/>
          <w:color w:val="FF0000"/>
        </w:rPr>
        <w:t xml:space="preserve"> flower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t>19.</w:t>
      </w:r>
      <w:r>
        <w:rPr>
          <w:sz w:val="24"/>
          <w:szCs w:val="24"/>
        </w:rPr>
        <w:t xml:space="preserve"> Why do plants produce bright, colorful flowers and nectar?</w:t>
      </w:r>
      <w:r w:rsidR="00CE6F53">
        <w:rPr>
          <w:sz w:val="24"/>
          <w:szCs w:val="24"/>
        </w:rPr>
        <w:t xml:space="preserve"> </w:t>
      </w:r>
      <w:proofErr w:type="gramStart"/>
      <w:r w:rsidR="00CE6F53" w:rsidRPr="00CE6F53">
        <w:rPr>
          <w:b/>
          <w:color w:val="FF0000"/>
          <w:sz w:val="24"/>
          <w:szCs w:val="24"/>
        </w:rPr>
        <w:t>to</w:t>
      </w:r>
      <w:proofErr w:type="gramEnd"/>
      <w:r w:rsidR="00CE6F53" w:rsidRPr="00CE6F53">
        <w:rPr>
          <w:b/>
          <w:color w:val="FF0000"/>
          <w:sz w:val="24"/>
          <w:szCs w:val="24"/>
        </w:rPr>
        <w:t xml:space="preserve"> attract pollinators</w:t>
      </w:r>
    </w:p>
    <w:p w:rsidR="008F1A44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>20 Why is sexual reproduction better than asexual reproduction for ensuring the survival of a species in a changing environment?</w:t>
      </w:r>
      <w:r w:rsidR="00CE6F53">
        <w:rPr>
          <w:sz w:val="24"/>
          <w:szCs w:val="24"/>
        </w:rPr>
        <w:t xml:space="preserve"> </w:t>
      </w:r>
    </w:p>
    <w:p w:rsidR="0062018B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CE6F53" w:rsidRPr="008F1A44">
        <w:rPr>
          <w:b/>
          <w:color w:val="FF0000"/>
          <w:sz w:val="24"/>
          <w:szCs w:val="24"/>
        </w:rPr>
        <w:t>because</w:t>
      </w:r>
      <w:proofErr w:type="gramEnd"/>
      <w:r w:rsidR="00CE6F53" w:rsidRPr="008F1A44">
        <w:rPr>
          <w:b/>
          <w:color w:val="FF0000"/>
          <w:sz w:val="24"/>
          <w:szCs w:val="24"/>
        </w:rPr>
        <w:t xml:space="preserve"> asexual reproduction creates </w:t>
      </w:r>
      <w:r w:rsidRPr="008F1A44">
        <w:rPr>
          <w:b/>
          <w:color w:val="FF0000"/>
          <w:sz w:val="24"/>
          <w:szCs w:val="24"/>
        </w:rPr>
        <w:t xml:space="preserve">an EXACT copy of the parent. It wouldn’t change with the </w:t>
      </w:r>
      <w:r w:rsidRPr="008F1A44">
        <w:rPr>
          <w:b/>
          <w:color w:val="FF0000"/>
          <w:sz w:val="24"/>
          <w:szCs w:val="24"/>
        </w:rPr>
        <w:tab/>
        <w:t>environment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21. Compare woody stems to soft stems. Why would some plants need one type </w:t>
      </w:r>
      <w:proofErr w:type="spellStart"/>
      <w:r>
        <w:rPr>
          <w:sz w:val="24"/>
          <w:szCs w:val="24"/>
        </w:rPr>
        <w:t>vs</w:t>
      </w:r>
      <w:proofErr w:type="spellEnd"/>
      <w:r>
        <w:rPr>
          <w:sz w:val="24"/>
          <w:szCs w:val="24"/>
        </w:rPr>
        <w:t xml:space="preserve"> the other?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F1A44">
        <w:rPr>
          <w:b/>
          <w:color w:val="FF0000"/>
          <w:sz w:val="24"/>
          <w:szCs w:val="24"/>
        </w:rPr>
        <w:t>woody</w:t>
      </w:r>
      <w:proofErr w:type="gramEnd"/>
      <w:r w:rsidRPr="008F1A44">
        <w:rPr>
          <w:b/>
          <w:color w:val="FF0000"/>
          <w:sz w:val="24"/>
          <w:szCs w:val="24"/>
        </w:rPr>
        <w:t xml:space="preserve"> stems provide strength and structure to the plant, usually covered in bark for protection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 w:rsidRPr="008F1A44">
        <w:rPr>
          <w:b/>
          <w:color w:val="FF0000"/>
          <w:sz w:val="24"/>
          <w:szCs w:val="24"/>
        </w:rPr>
        <w:tab/>
      </w:r>
      <w:proofErr w:type="gramStart"/>
      <w:r w:rsidRPr="008F1A44">
        <w:rPr>
          <w:b/>
          <w:color w:val="FF0000"/>
          <w:sz w:val="24"/>
          <w:szCs w:val="24"/>
        </w:rPr>
        <w:t>soft</w:t>
      </w:r>
      <w:proofErr w:type="gramEnd"/>
      <w:r w:rsidRPr="008F1A44">
        <w:rPr>
          <w:b/>
          <w:color w:val="FF0000"/>
          <w:sz w:val="24"/>
          <w:szCs w:val="24"/>
        </w:rPr>
        <w:t xml:space="preserve"> stems are usually green and contain chlorophyll to produce food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22. List the 4 types of roots and describe each one. 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F1A44">
        <w:rPr>
          <w:b/>
          <w:color w:val="FF0000"/>
          <w:sz w:val="24"/>
          <w:szCs w:val="24"/>
        </w:rPr>
        <w:t>tap</w:t>
      </w:r>
      <w:proofErr w:type="gramEnd"/>
      <w:r w:rsidRPr="008F1A44">
        <w:rPr>
          <w:b/>
          <w:color w:val="FF0000"/>
          <w:sz w:val="24"/>
          <w:szCs w:val="24"/>
        </w:rPr>
        <w:t xml:space="preserve"> root – single, main stalk-like root that plunges deep into the ground w/ smaller roots branching </w:t>
      </w:r>
      <w:r>
        <w:rPr>
          <w:b/>
          <w:color w:val="FF0000"/>
          <w:sz w:val="24"/>
          <w:szCs w:val="24"/>
        </w:rPr>
        <w:tab/>
      </w:r>
      <w:r w:rsidRPr="008F1A44">
        <w:rPr>
          <w:b/>
          <w:color w:val="FF0000"/>
          <w:sz w:val="24"/>
          <w:szCs w:val="24"/>
        </w:rPr>
        <w:t>off</w:t>
      </w:r>
      <w:r>
        <w:rPr>
          <w:b/>
          <w:color w:val="FF0000"/>
          <w:sz w:val="24"/>
          <w:szCs w:val="24"/>
        </w:rPr>
        <w:t xml:space="preserve"> of it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 w:rsidRPr="008F1A44">
        <w:rPr>
          <w:b/>
          <w:color w:val="FF0000"/>
          <w:sz w:val="24"/>
          <w:szCs w:val="24"/>
        </w:rPr>
        <w:tab/>
      </w:r>
      <w:proofErr w:type="gramStart"/>
      <w:r w:rsidRPr="008F1A44">
        <w:rPr>
          <w:b/>
          <w:color w:val="FF0000"/>
          <w:sz w:val="24"/>
          <w:szCs w:val="24"/>
        </w:rPr>
        <w:t>fibrous</w:t>
      </w:r>
      <w:proofErr w:type="gramEnd"/>
      <w:r w:rsidRPr="008F1A44">
        <w:rPr>
          <w:b/>
          <w:color w:val="FF0000"/>
          <w:sz w:val="24"/>
          <w:szCs w:val="24"/>
        </w:rPr>
        <w:t xml:space="preserve"> root- thin branching roots, don’t grow deep in the ground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 w:rsidRPr="008F1A44">
        <w:rPr>
          <w:b/>
          <w:color w:val="FF0000"/>
          <w:sz w:val="24"/>
          <w:szCs w:val="24"/>
        </w:rPr>
        <w:tab/>
      </w:r>
      <w:proofErr w:type="gramStart"/>
      <w:r w:rsidRPr="008F1A44">
        <w:rPr>
          <w:b/>
          <w:color w:val="FF0000"/>
          <w:sz w:val="24"/>
          <w:szCs w:val="24"/>
        </w:rPr>
        <w:t>aerial</w:t>
      </w:r>
      <w:proofErr w:type="gramEnd"/>
      <w:r w:rsidRPr="008F1A44">
        <w:rPr>
          <w:b/>
          <w:color w:val="FF0000"/>
          <w:sz w:val="24"/>
          <w:szCs w:val="24"/>
        </w:rPr>
        <w:t xml:space="preserve"> root- roots never touch the ground. Anchor to rocks &amp; other surfaces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 w:rsidRPr="008F1A44">
        <w:rPr>
          <w:b/>
          <w:color w:val="FF0000"/>
          <w:sz w:val="24"/>
          <w:szCs w:val="24"/>
        </w:rPr>
        <w:tab/>
      </w:r>
      <w:proofErr w:type="gramStart"/>
      <w:r w:rsidRPr="008F1A44">
        <w:rPr>
          <w:b/>
          <w:color w:val="FF0000"/>
          <w:sz w:val="24"/>
          <w:szCs w:val="24"/>
        </w:rPr>
        <w:t>prop</w:t>
      </w:r>
      <w:proofErr w:type="gramEnd"/>
      <w:r w:rsidRPr="008F1A44">
        <w:rPr>
          <w:b/>
          <w:color w:val="FF0000"/>
          <w:sz w:val="24"/>
          <w:szCs w:val="24"/>
        </w:rPr>
        <w:t xml:space="preserve"> root- grow at bottom of stem and prop up plant</w:t>
      </w:r>
    </w:p>
    <w:p w:rsidR="0062018B" w:rsidRDefault="0062018B" w:rsidP="0062018B">
      <w:pPr>
        <w:spacing w:after="0"/>
        <w:rPr>
          <w:sz w:val="24"/>
          <w:szCs w:val="24"/>
        </w:rPr>
      </w:pPr>
      <w:r>
        <w:rPr>
          <w:sz w:val="24"/>
          <w:szCs w:val="24"/>
        </w:rPr>
        <w:t>23. Can fertilization take place without pollination occurring in flowering plants? Explain.</w:t>
      </w:r>
    </w:p>
    <w:p w:rsidR="008F1A44" w:rsidRPr="008F1A44" w:rsidRDefault="008F1A44" w:rsidP="0062018B">
      <w:pPr>
        <w:spacing w:after="0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ab/>
      </w:r>
      <w:r w:rsidRPr="008F1A44">
        <w:rPr>
          <w:b/>
          <w:color w:val="FF0000"/>
          <w:sz w:val="24"/>
          <w:szCs w:val="24"/>
        </w:rPr>
        <w:t>No. The male and female cells have to join</w:t>
      </w:r>
    </w:p>
    <w:p w:rsidR="0062018B" w:rsidRPr="0062018B" w:rsidRDefault="0062018B" w:rsidP="0062018B">
      <w:pPr>
        <w:spacing w:after="0"/>
        <w:rPr>
          <w:sz w:val="24"/>
          <w:szCs w:val="24"/>
        </w:rPr>
      </w:pPr>
      <w:r w:rsidRPr="0062018B">
        <w:rPr>
          <w:sz w:val="24"/>
          <w:szCs w:val="24"/>
        </w:rPr>
        <w:t>24. Review the activity on page 97. Understand the data that is given in the line graph (NOT the data table)</w:t>
      </w:r>
    </w:p>
    <w:sectPr w:rsidR="0062018B" w:rsidRPr="0062018B" w:rsidSect="0062018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2699"/>
    <w:rsid w:val="0030682C"/>
    <w:rsid w:val="00502B20"/>
    <w:rsid w:val="00600545"/>
    <w:rsid w:val="00614340"/>
    <w:rsid w:val="0062018B"/>
    <w:rsid w:val="007A38F2"/>
    <w:rsid w:val="008A2699"/>
    <w:rsid w:val="008F1A44"/>
    <w:rsid w:val="00CE6F53"/>
    <w:rsid w:val="00DA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3</cp:revision>
  <dcterms:created xsi:type="dcterms:W3CDTF">2013-11-21T13:45:00Z</dcterms:created>
  <dcterms:modified xsi:type="dcterms:W3CDTF">2013-11-21T13:54:00Z</dcterms:modified>
</cp:coreProperties>
</file>