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678E" w:rsidRDefault="00FC50A0">
      <w:pPr>
        <w:pStyle w:val="Heading1"/>
        <w:spacing w:before="480" w:after="120"/>
        <w:contextualSpacing w:val="0"/>
        <w:jc w:val="center"/>
      </w:pPr>
      <w:bookmarkStart w:id="0" w:name="h.tvv9uq1f7sq2" w:colFirst="0" w:colLast="0"/>
      <w:bookmarkEnd w:id="0"/>
      <w:r>
        <w:rPr>
          <w:rFonts w:ascii="Arial" w:eastAsia="Arial" w:hAnsi="Arial" w:cs="Arial"/>
          <w:b/>
          <w:sz w:val="46"/>
        </w:rPr>
        <w:t>Reproduction</w:t>
      </w:r>
    </w:p>
    <w:p w:rsidR="0015678E" w:rsidRDefault="00FC50A0">
      <w:pPr>
        <w:pStyle w:val="normal0"/>
      </w:pPr>
      <w:r>
        <w:rPr>
          <w:b/>
          <w:sz w:val="46"/>
        </w:rPr>
        <w:br/>
      </w:r>
      <w:r>
        <w:rPr>
          <w:noProof/>
        </w:rPr>
        <w:drawing>
          <wp:inline distT="114300" distB="114300" distL="114300" distR="114300">
            <wp:extent cx="5943600" cy="3644900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78E" w:rsidRDefault="00FC50A0">
      <w:pPr>
        <w:pStyle w:val="normal0"/>
      </w:pPr>
      <w:proofErr w:type="gramStart"/>
      <w:r>
        <w:t>Across</w:t>
      </w:r>
      <w:r>
        <w:br/>
        <w:t>7.</w:t>
      </w:r>
      <w:proofErr w:type="gramEnd"/>
      <w:r>
        <w:t xml:space="preserve"> </w:t>
      </w:r>
      <w:proofErr w:type="gramStart"/>
      <w:r>
        <w:t>a</w:t>
      </w:r>
      <w:proofErr w:type="gramEnd"/>
      <w:r>
        <w:t xml:space="preserve"> new plant growing from a leaf or stem</w:t>
      </w:r>
      <w:r>
        <w:br/>
        <w:t>Down</w:t>
      </w:r>
      <w:r>
        <w:br/>
        <w:t xml:space="preserve">1. </w:t>
      </w:r>
      <w:proofErr w:type="gramStart"/>
      <w:r>
        <w:t>offspring</w:t>
      </w:r>
      <w:proofErr w:type="gramEnd"/>
      <w:r>
        <w:t xml:space="preserve"> grows from the parent and may break off</w:t>
      </w:r>
      <w:r>
        <w:br/>
        <w:t xml:space="preserve">2. </w:t>
      </w:r>
      <w:proofErr w:type="gramStart"/>
      <w:r>
        <w:t>plant</w:t>
      </w:r>
      <w:proofErr w:type="gramEnd"/>
      <w:r>
        <w:t xml:space="preserve"> stems that run along the ground and sprout as new plants</w:t>
      </w:r>
      <w:r>
        <w:br/>
        <w:t xml:space="preserve">3. </w:t>
      </w:r>
      <w:proofErr w:type="gramStart"/>
      <w:r>
        <w:t>new</w:t>
      </w:r>
      <w:proofErr w:type="gramEnd"/>
      <w:r>
        <w:t xml:space="preserve"> organism from two parents, combines traits</w:t>
      </w:r>
      <w:r>
        <w:br/>
      </w:r>
      <w:r>
        <w:t xml:space="preserve">4. </w:t>
      </w:r>
      <w:proofErr w:type="gramStart"/>
      <w:r>
        <w:t>differences</w:t>
      </w:r>
      <w:proofErr w:type="gramEnd"/>
      <w:r>
        <w:t xml:space="preserve"> in a species caused by sexual reproduction</w:t>
      </w:r>
      <w:r>
        <w:br/>
        <w:t xml:space="preserve">5. </w:t>
      </w:r>
      <w:proofErr w:type="gramStart"/>
      <w:r>
        <w:t>any</w:t>
      </w:r>
      <w:proofErr w:type="gramEnd"/>
      <w:r>
        <w:t xml:space="preserve"> characteristic of a living thing</w:t>
      </w:r>
      <w:r>
        <w:br/>
        <w:t xml:space="preserve">6. </w:t>
      </w:r>
      <w:proofErr w:type="gramStart"/>
      <w:r>
        <w:t>bacteria</w:t>
      </w:r>
      <w:proofErr w:type="gramEnd"/>
      <w:r>
        <w:t xml:space="preserve"> reproduce this way</w:t>
      </w:r>
      <w:r>
        <w:br/>
        <w:t xml:space="preserve">8. </w:t>
      </w:r>
      <w:proofErr w:type="gramStart"/>
      <w:r>
        <w:t>production</w:t>
      </w:r>
      <w:proofErr w:type="gramEnd"/>
      <w:r>
        <w:t xml:space="preserve"> of a new organism from one parent, creates offspring identical to parent</w:t>
      </w:r>
      <w:r>
        <w:br/>
      </w:r>
    </w:p>
    <w:p w:rsidR="0015678E" w:rsidRDefault="0015678E">
      <w:pPr>
        <w:pStyle w:val="normal0"/>
      </w:pPr>
    </w:p>
    <w:p w:rsidR="0015678E" w:rsidRDefault="0015678E">
      <w:pPr>
        <w:pStyle w:val="normal0"/>
      </w:pPr>
    </w:p>
    <w:p w:rsidR="0015678E" w:rsidRDefault="00FC50A0">
      <w:pPr>
        <w:pStyle w:val="normal0"/>
      </w:pPr>
      <w:r>
        <w:rPr>
          <w:i/>
          <w:sz w:val="16"/>
        </w:rPr>
        <w:t>8 of 8 words were placed into the puz</w:t>
      </w:r>
      <w:r>
        <w:rPr>
          <w:i/>
          <w:sz w:val="16"/>
        </w:rPr>
        <w:t>zle.</w:t>
      </w:r>
    </w:p>
    <w:p w:rsidR="0015678E" w:rsidRDefault="00FC50A0">
      <w:pPr>
        <w:pStyle w:val="normal0"/>
        <w:jc w:val="center"/>
      </w:pPr>
      <w:r>
        <w:rPr>
          <w:i/>
        </w:rPr>
        <w:tab/>
      </w:r>
    </w:p>
    <w:p w:rsidR="0015678E" w:rsidRDefault="00FC50A0">
      <w:pPr>
        <w:pStyle w:val="normal0"/>
        <w:spacing w:after="220"/>
        <w:jc w:val="center"/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  <w:t>Created by</w:t>
      </w:r>
      <w:hyperlink r:id="rId7">
        <w:r>
          <w:rPr>
            <w:b/>
            <w:i/>
            <w:sz w:val="24"/>
          </w:rPr>
          <w:t xml:space="preserve"> </w:t>
        </w:r>
      </w:hyperlink>
      <w:hyperlink r:id="rId8">
        <w:proofErr w:type="spellStart"/>
        <w:r>
          <w:rPr>
            <w:b/>
            <w:i/>
            <w:color w:val="1155CC"/>
            <w:sz w:val="24"/>
            <w:u w:val="single"/>
          </w:rPr>
          <w:t>Puzzlemaker</w:t>
        </w:r>
        <w:proofErr w:type="spellEnd"/>
      </w:hyperlink>
      <w:r>
        <w:rPr>
          <w:b/>
          <w:i/>
          <w:sz w:val="24"/>
        </w:rPr>
        <w:t xml:space="preserve"> at DiscoveryEducation.com </w:t>
      </w:r>
      <w:r>
        <w:rPr>
          <w:b/>
          <w:i/>
          <w:sz w:val="24"/>
        </w:rPr>
        <w:tab/>
      </w:r>
    </w:p>
    <w:p w:rsidR="00FC50A0" w:rsidRDefault="00FC50A0">
      <w:pPr>
        <w:pStyle w:val="normal0"/>
        <w:spacing w:after="220"/>
        <w:rPr>
          <w:b/>
          <w:sz w:val="24"/>
        </w:rPr>
      </w:pPr>
    </w:p>
    <w:p w:rsidR="0015678E" w:rsidRDefault="00FC50A0">
      <w:pPr>
        <w:pStyle w:val="normal0"/>
        <w:spacing w:after="220"/>
      </w:pPr>
      <w:r>
        <w:rPr>
          <w:b/>
          <w:sz w:val="24"/>
        </w:rPr>
        <w:lastRenderedPageBreak/>
        <w:t xml:space="preserve">Use the words below </w:t>
      </w:r>
      <w:r>
        <w:rPr>
          <w:b/>
          <w:sz w:val="24"/>
        </w:rPr>
        <w:t>to complete the paragraph.</w:t>
      </w:r>
    </w:p>
    <w:p w:rsidR="0015678E" w:rsidRDefault="00FC50A0">
      <w:pPr>
        <w:pStyle w:val="normal0"/>
        <w:spacing w:after="220"/>
      </w:pPr>
      <w:proofErr w:type="gramStart"/>
      <w:r>
        <w:rPr>
          <w:sz w:val="24"/>
        </w:rPr>
        <w:t>asexual</w:t>
      </w:r>
      <w:proofErr w:type="gramEnd"/>
      <w:r>
        <w:rPr>
          <w:sz w:val="24"/>
        </w:rPr>
        <w:tab/>
      </w:r>
      <w:r>
        <w:rPr>
          <w:sz w:val="24"/>
        </w:rPr>
        <w:tab/>
        <w:t>mate</w:t>
      </w:r>
      <w:r>
        <w:rPr>
          <w:sz w:val="24"/>
        </w:rPr>
        <w:tab/>
      </w:r>
      <w:r>
        <w:rPr>
          <w:sz w:val="24"/>
        </w:rPr>
        <w:tab/>
        <w:t>sexual</w:t>
      </w:r>
      <w:r>
        <w:rPr>
          <w:sz w:val="24"/>
        </w:rPr>
        <w:tab/>
      </w:r>
      <w:r>
        <w:rPr>
          <w:sz w:val="24"/>
        </w:rPr>
        <w:tab/>
        <w:t>variety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fertilized</w:t>
      </w:r>
    </w:p>
    <w:p w:rsidR="0015678E" w:rsidRDefault="00FC50A0">
      <w:pPr>
        <w:pStyle w:val="normal0"/>
        <w:spacing w:after="220"/>
        <w:rPr>
          <w:sz w:val="24"/>
        </w:rPr>
      </w:pPr>
      <w:proofErr w:type="gramStart"/>
      <w:r>
        <w:rPr>
          <w:sz w:val="24"/>
        </w:rPr>
        <w:t>fission</w:t>
      </w:r>
      <w:proofErr w:type="gramEnd"/>
      <w:r>
        <w:rPr>
          <w:sz w:val="24"/>
        </w:rPr>
        <w:tab/>
      </w:r>
      <w:r>
        <w:rPr>
          <w:sz w:val="24"/>
        </w:rPr>
        <w:tab/>
        <w:t>reproduce</w:t>
      </w:r>
      <w:r>
        <w:rPr>
          <w:sz w:val="24"/>
        </w:rPr>
        <w:tab/>
      </w:r>
      <w:r>
        <w:rPr>
          <w:sz w:val="24"/>
        </w:rPr>
        <w:tab/>
        <w:t xml:space="preserve">sperm </w:t>
      </w:r>
      <w:r>
        <w:rPr>
          <w:sz w:val="24"/>
        </w:rPr>
        <w:tab/>
        <w:t>budding</w:t>
      </w:r>
      <w:r>
        <w:rPr>
          <w:sz w:val="24"/>
        </w:rPr>
        <w:tab/>
        <w:t>identical</w:t>
      </w:r>
    </w:p>
    <w:p w:rsidR="00FC50A0" w:rsidRDefault="00FC50A0">
      <w:pPr>
        <w:pStyle w:val="normal0"/>
        <w:spacing w:after="220"/>
      </w:pPr>
    </w:p>
    <w:p w:rsidR="00FC50A0" w:rsidRDefault="00FC50A0" w:rsidP="00FC50A0">
      <w:pPr>
        <w:pStyle w:val="normal0"/>
        <w:spacing w:after="220" w:line="480" w:lineRule="auto"/>
        <w:rPr>
          <w:sz w:val="28"/>
          <w:szCs w:val="28"/>
        </w:rPr>
      </w:pPr>
      <w:r>
        <w:rPr>
          <w:b/>
          <w:sz w:val="24"/>
        </w:rPr>
        <w:tab/>
      </w:r>
      <w:r w:rsidRPr="00FC50A0">
        <w:rPr>
          <w:sz w:val="28"/>
          <w:szCs w:val="28"/>
        </w:rPr>
        <w:t>No organism lives forever. This means that all organisms must</w:t>
      </w:r>
    </w:p>
    <w:p w:rsidR="00FC50A0" w:rsidRDefault="00FC50A0" w:rsidP="00FC50A0">
      <w:pPr>
        <w:pStyle w:val="normal0"/>
        <w:spacing w:after="220" w:line="480" w:lineRule="auto"/>
        <w:rPr>
          <w:sz w:val="28"/>
          <w:szCs w:val="28"/>
        </w:rPr>
      </w:pPr>
      <w:r w:rsidRPr="00FC50A0">
        <w:rPr>
          <w:sz w:val="28"/>
          <w:szCs w:val="28"/>
        </w:rPr>
        <w:t xml:space="preserve"> </w:t>
      </w:r>
      <w:r w:rsidRPr="00FC50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</w:rPr>
        <w:t xml:space="preserve">. There are two types of </w:t>
      </w:r>
      <w:proofErr w:type="gramStart"/>
      <w:r w:rsidRPr="00FC50A0">
        <w:rPr>
          <w:sz w:val="28"/>
          <w:szCs w:val="28"/>
        </w:rPr>
        <w:t>reproduction :</w:t>
      </w:r>
      <w:proofErr w:type="gramEnd"/>
      <w:r w:rsidRPr="00FC50A0">
        <w:rPr>
          <w:sz w:val="28"/>
          <w:szCs w:val="28"/>
          <w:u w:val="single"/>
        </w:rPr>
        <w:t xml:space="preserve"> </w:t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</w:rPr>
        <w:t>and</w:t>
      </w:r>
    </w:p>
    <w:p w:rsidR="0015678E" w:rsidRPr="00FC50A0" w:rsidRDefault="00FC50A0" w:rsidP="00FC50A0">
      <w:pPr>
        <w:pStyle w:val="normal0"/>
        <w:spacing w:after="220" w:line="480" w:lineRule="auto"/>
        <w:rPr>
          <w:sz w:val="28"/>
          <w:szCs w:val="28"/>
        </w:rPr>
      </w:pPr>
      <w:r w:rsidRPr="00FC50A0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</w:rPr>
        <w:t>. Sexual reproduction requires two parents. A female egg cell unites with a</w:t>
      </w:r>
      <w:r w:rsidRPr="00FC50A0">
        <w:rPr>
          <w:sz w:val="28"/>
          <w:szCs w:val="28"/>
        </w:rPr>
        <w:t xml:space="preserve"> male</w:t>
      </w:r>
      <w:r>
        <w:rPr>
          <w:sz w:val="28"/>
          <w:szCs w:val="28"/>
        </w:rPr>
        <w:tab/>
      </w:r>
      <w:r w:rsidRPr="00FC50A0">
        <w:rPr>
          <w:sz w:val="28"/>
          <w:szCs w:val="28"/>
        </w:rPr>
        <w:t xml:space="preserve"> </w:t>
      </w:r>
      <w:r w:rsidRPr="00FC50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</w:rPr>
        <w:t xml:space="preserve"> cell to produce a fertilized egg. The </w:t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</w:rPr>
        <w:t xml:space="preserve">egg grows into a new, unique individual. Asexual reproduction requires only one parent and results in offspring that are genetically </w:t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</w:rPr>
        <w:t>to the parent.</w:t>
      </w:r>
    </w:p>
    <w:p w:rsidR="00FC50A0" w:rsidRDefault="00FC50A0" w:rsidP="00FC50A0">
      <w:pPr>
        <w:pStyle w:val="normal0"/>
        <w:spacing w:after="220" w:line="480" w:lineRule="auto"/>
        <w:rPr>
          <w:sz w:val="28"/>
          <w:szCs w:val="28"/>
        </w:rPr>
      </w:pPr>
      <w:r w:rsidRPr="00FC50A0">
        <w:rPr>
          <w:sz w:val="28"/>
          <w:szCs w:val="28"/>
        </w:rPr>
        <w:tab/>
        <w:t>The main advantage of sexual reproduction is that it pr</w:t>
      </w:r>
      <w:r w:rsidRPr="00FC50A0">
        <w:rPr>
          <w:sz w:val="28"/>
          <w:szCs w:val="28"/>
        </w:rPr>
        <w:t xml:space="preserve">omotes </w:t>
      </w:r>
    </w:p>
    <w:p w:rsidR="0015678E" w:rsidRPr="00FC50A0" w:rsidRDefault="00FC50A0" w:rsidP="00FC50A0">
      <w:pPr>
        <w:pStyle w:val="normal0"/>
        <w:spacing w:after="220" w:line="480" w:lineRule="auto"/>
        <w:rPr>
          <w:sz w:val="28"/>
          <w:szCs w:val="28"/>
        </w:rPr>
      </w:pP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  <w:t xml:space="preserve"> </w:t>
      </w:r>
      <w:proofErr w:type="gramStart"/>
      <w:r w:rsidRPr="00FC50A0">
        <w:rPr>
          <w:sz w:val="28"/>
          <w:szCs w:val="28"/>
        </w:rPr>
        <w:t>within</w:t>
      </w:r>
      <w:proofErr w:type="gramEnd"/>
      <w:r w:rsidRPr="00FC50A0">
        <w:rPr>
          <w:sz w:val="28"/>
          <w:szCs w:val="28"/>
        </w:rPr>
        <w:t xml:space="preserve"> a species. An advantage of asexual reproduction is that it does not require finding a </w:t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</w:rPr>
        <w:t xml:space="preserve">. There are several methods of asexual reproduction. Simple, one-celled organisms, like bacteria and </w:t>
      </w:r>
      <w:proofErr w:type="spellStart"/>
      <w:r w:rsidRPr="00FC50A0">
        <w:rPr>
          <w:sz w:val="28"/>
          <w:szCs w:val="28"/>
        </w:rPr>
        <w:t>protists</w:t>
      </w:r>
      <w:proofErr w:type="spellEnd"/>
      <w:r w:rsidRPr="00FC50A0">
        <w:rPr>
          <w:sz w:val="28"/>
          <w:szCs w:val="28"/>
        </w:rPr>
        <w:t xml:space="preserve"> undergo </w:t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</w:rPr>
        <w:t>. Animals such as cnidarians,</w:t>
      </w:r>
      <w:r w:rsidRPr="00FC50A0">
        <w:rPr>
          <w:sz w:val="28"/>
          <w:szCs w:val="28"/>
        </w:rPr>
        <w:t xml:space="preserve"> sponges, and fungi undergo a process called </w:t>
      </w:r>
      <w:r w:rsidRPr="00FC50A0">
        <w:rPr>
          <w:sz w:val="28"/>
          <w:szCs w:val="28"/>
          <w:u w:val="single"/>
        </w:rPr>
        <w:tab/>
      </w:r>
      <w:r w:rsidRPr="00FC50A0">
        <w:rPr>
          <w:sz w:val="28"/>
          <w:szCs w:val="28"/>
          <w:u w:val="single"/>
        </w:rPr>
        <w:tab/>
      </w:r>
      <w:r w:rsidRPr="00FC50A0">
        <w:rPr>
          <w:b/>
          <w:sz w:val="28"/>
          <w:szCs w:val="28"/>
        </w:rPr>
        <w:t>.</w:t>
      </w:r>
    </w:p>
    <w:sectPr w:rsidR="0015678E" w:rsidRPr="00FC50A0" w:rsidSect="0015678E"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78E" w:rsidRDefault="0015678E" w:rsidP="0015678E">
      <w:pPr>
        <w:spacing w:after="0" w:line="240" w:lineRule="auto"/>
      </w:pPr>
      <w:r>
        <w:separator/>
      </w:r>
    </w:p>
  </w:endnote>
  <w:endnote w:type="continuationSeparator" w:id="0">
    <w:p w:rsidR="0015678E" w:rsidRDefault="0015678E" w:rsidP="00156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78E" w:rsidRDefault="0015678E" w:rsidP="0015678E">
      <w:pPr>
        <w:spacing w:after="0" w:line="240" w:lineRule="auto"/>
      </w:pPr>
      <w:r>
        <w:separator/>
      </w:r>
    </w:p>
  </w:footnote>
  <w:footnote w:type="continuationSeparator" w:id="0">
    <w:p w:rsidR="0015678E" w:rsidRDefault="0015678E" w:rsidP="00156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78E" w:rsidRDefault="00FC50A0">
    <w:pPr>
      <w:pStyle w:val="normal0"/>
    </w:pPr>
    <w:r>
      <w:t xml:space="preserve">Name: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678E"/>
    <w:rsid w:val="0015678E"/>
    <w:rsid w:val="00FC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5678E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15678E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15678E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15678E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15678E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15678E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5678E"/>
    <w:pPr>
      <w:spacing w:after="0"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15678E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15678E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0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zzlemaker.discoveryeducation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uzzlemaker.discoveryeducation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reproduction crossword.docx</dc:title>
  <cp:lastModifiedBy>Julie Skaggs</cp:lastModifiedBy>
  <cp:revision>2</cp:revision>
  <dcterms:created xsi:type="dcterms:W3CDTF">2013-11-04T13:21:00Z</dcterms:created>
  <dcterms:modified xsi:type="dcterms:W3CDTF">2013-11-04T13:25:00Z</dcterms:modified>
</cp:coreProperties>
</file>