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1" w:rsidRDefault="00F94F6D" w:rsidP="00F94F6D">
      <w:pPr>
        <w:spacing w:after="0" w:line="360" w:lineRule="auto"/>
      </w:pPr>
      <w:r>
        <w:t>Chapter 7</w:t>
      </w:r>
    </w:p>
    <w:p w:rsidR="00F94F6D" w:rsidRDefault="00F94F6D" w:rsidP="00F94F6D">
      <w:pPr>
        <w:spacing w:after="0" w:line="360" w:lineRule="auto"/>
      </w:pPr>
      <w:r>
        <w:t>1. After the children refuse to look at the light over his head, how does the man with red eyes attempt to hypnotize the children?</w:t>
      </w:r>
    </w:p>
    <w:p w:rsidR="00F94F6D" w:rsidRDefault="00F94F6D" w:rsidP="00F94F6D">
      <w:pPr>
        <w:spacing w:after="0" w:line="360" w:lineRule="auto"/>
      </w:pPr>
      <w:r>
        <w:t>2. Why does Charles agree to look into the eyes of the Man with Red Eyes?</w:t>
      </w:r>
    </w:p>
    <w:p w:rsidR="00F94F6D" w:rsidRDefault="00F94F6D" w:rsidP="00F94F6D">
      <w:pPr>
        <w:spacing w:after="0" w:line="360" w:lineRule="auto"/>
      </w:pPr>
      <w:r>
        <w:t xml:space="preserve">3. Why is Charles Wallace unable to taste the food on </w:t>
      </w:r>
      <w:proofErr w:type="spellStart"/>
      <w:r>
        <w:t>Camazotz</w:t>
      </w:r>
      <w:proofErr w:type="spellEnd"/>
      <w:r>
        <w:t>?</w:t>
      </w:r>
    </w:p>
    <w:p w:rsidR="00F94F6D" w:rsidRDefault="00F94F6D" w:rsidP="00F94F6D">
      <w:pPr>
        <w:spacing w:after="0" w:line="360" w:lineRule="auto"/>
      </w:pPr>
      <w:r>
        <w:t>4. How do Charles’s eyes reveal that he let down his mental guard before the man with the red eyes?</w:t>
      </w:r>
    </w:p>
    <w:p w:rsidR="00F94F6D" w:rsidRDefault="00F94F6D" w:rsidP="00F94F6D">
      <w:pPr>
        <w:spacing w:after="0" w:line="360" w:lineRule="auto"/>
      </w:pPr>
    </w:p>
    <w:p w:rsidR="00F94F6D" w:rsidRDefault="00F94F6D" w:rsidP="00F94F6D">
      <w:pPr>
        <w:spacing w:after="0" w:line="360" w:lineRule="auto"/>
      </w:pPr>
      <w:r>
        <w:t>Chapter 8</w:t>
      </w:r>
    </w:p>
    <w:p w:rsidR="00F94F6D" w:rsidRDefault="00F94F6D" w:rsidP="00F94F6D">
      <w:pPr>
        <w:spacing w:after="0" w:line="360" w:lineRule="auto"/>
      </w:pPr>
      <w:r>
        <w:t xml:space="preserve">1. What does Charles tell Calvin and Meg about Mrs. </w:t>
      </w:r>
      <w:proofErr w:type="spellStart"/>
      <w:r>
        <w:t>Whatsit</w:t>
      </w:r>
      <w:proofErr w:type="spellEnd"/>
      <w:r>
        <w:t>, Mrs. Who, and Mrs. Which?</w:t>
      </w:r>
    </w:p>
    <w:p w:rsidR="00F94F6D" w:rsidRDefault="00F94F6D" w:rsidP="00F94F6D">
      <w:pPr>
        <w:spacing w:after="0" w:line="360" w:lineRule="auto"/>
      </w:pPr>
      <w:r>
        <w:t>2. Why does Meg choose not to take Calvin’s hand when they follow Charles Wallace down the corridor?</w:t>
      </w:r>
    </w:p>
    <w:p w:rsidR="00F94F6D" w:rsidRDefault="00F94F6D" w:rsidP="00F94F6D">
      <w:pPr>
        <w:spacing w:after="0" w:line="360" w:lineRule="auto"/>
      </w:pPr>
      <w:r>
        <w:t>3. When force proves unsuccessful, what does Meg suggest that Calvin do to get through to Charles Wallace?</w:t>
      </w:r>
    </w:p>
    <w:p w:rsidR="00F94F6D" w:rsidRDefault="00F94F6D" w:rsidP="00F94F6D">
      <w:pPr>
        <w:spacing w:after="0" w:line="360" w:lineRule="auto"/>
      </w:pPr>
      <w:r>
        <w:t>4. What does Charles say that a father is?</w:t>
      </w:r>
    </w:p>
    <w:p w:rsidR="00F94F6D" w:rsidRDefault="00F94F6D" w:rsidP="00F94F6D">
      <w:pPr>
        <w:spacing w:after="0" w:line="360" w:lineRule="auto"/>
      </w:pPr>
      <w:r>
        <w:t xml:space="preserve">5. What happens to a citizen of </w:t>
      </w:r>
      <w:proofErr w:type="spellStart"/>
      <w:r>
        <w:t>Camazotz</w:t>
      </w:r>
      <w:proofErr w:type="spellEnd"/>
      <w:r>
        <w:t xml:space="preserve"> who gets a cold?</w:t>
      </w:r>
    </w:p>
    <w:p w:rsidR="00F94F6D" w:rsidRDefault="00F94F6D" w:rsidP="00F94F6D">
      <w:pPr>
        <w:spacing w:after="0" w:line="360" w:lineRule="auto"/>
      </w:pPr>
      <w:r>
        <w:t>6. How does Charles make the corridor wall disappear?</w:t>
      </w:r>
    </w:p>
    <w:p w:rsidR="00F94F6D" w:rsidRDefault="00F94F6D" w:rsidP="00F94F6D">
      <w:pPr>
        <w:spacing w:after="0" w:line="360" w:lineRule="auto"/>
      </w:pPr>
      <w:r>
        <w:t xml:space="preserve">7. According to Charles Wallace, why are all of the people on </w:t>
      </w:r>
      <w:proofErr w:type="spellStart"/>
      <w:r>
        <w:t>Camazotz</w:t>
      </w:r>
      <w:proofErr w:type="spellEnd"/>
      <w:r>
        <w:t xml:space="preserve"> happy?</w:t>
      </w:r>
    </w:p>
    <w:p w:rsidR="00F94F6D" w:rsidRDefault="00F94F6D" w:rsidP="00F94F6D">
      <w:pPr>
        <w:spacing w:after="0"/>
      </w:pPr>
    </w:p>
    <w:p w:rsidR="00F94F6D" w:rsidRDefault="00F94F6D"/>
    <w:sectPr w:rsidR="00F94F6D" w:rsidSect="00F94F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4F6D"/>
    <w:rsid w:val="007C531C"/>
    <w:rsid w:val="00CA3CE1"/>
    <w:rsid w:val="00F94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2014-06-09T18:04:00Z</dcterms:created>
  <dcterms:modified xsi:type="dcterms:W3CDTF">2014-06-09T18:09:00Z</dcterms:modified>
</cp:coreProperties>
</file>